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A6C9A" w14:textId="77777777" w:rsidR="00EC1A60" w:rsidRPr="00EC1A60" w:rsidRDefault="00EC1A60" w:rsidP="000B6C6B">
      <w:pPr>
        <w:spacing w:after="0" w:line="240" w:lineRule="auto"/>
        <w:jc w:val="center"/>
        <w:outlineLvl w:val="0"/>
        <w:rPr>
          <w:rFonts w:ascii="Bookman Old Style" w:eastAsia="Times New Roman" w:hAnsi="Bookman Old Style" w:cs="Arial"/>
          <w:b/>
          <w:bCs/>
          <w:color w:val="212529"/>
          <w:kern w:val="36"/>
          <w:sz w:val="20"/>
          <w:szCs w:val="20"/>
          <w:lang w:eastAsia="pl-PL"/>
          <w14:ligatures w14:val="none"/>
        </w:rPr>
      </w:pPr>
      <w:r w:rsidRPr="00EC1A60">
        <w:rPr>
          <w:rFonts w:ascii="Bookman Old Style" w:eastAsia="Times New Roman" w:hAnsi="Bookman Old Style" w:cs="Arial"/>
          <w:b/>
          <w:bCs/>
          <w:color w:val="212529"/>
          <w:kern w:val="36"/>
          <w:sz w:val="20"/>
          <w:szCs w:val="20"/>
          <w:lang w:eastAsia="pl-PL"/>
          <w14:ligatures w14:val="none"/>
        </w:rPr>
        <w:t>Rekrutacja w CLVIII Liceum Ogólnokształcącym im. Księżnej Izabeli Czartoryskiej</w:t>
      </w:r>
    </w:p>
    <w:p w14:paraId="65F54CB3" w14:textId="09F16014" w:rsidR="00EC1A60" w:rsidRPr="000B6C6B" w:rsidRDefault="00EC1A60" w:rsidP="000B6C6B">
      <w:pPr>
        <w:spacing w:after="0" w:line="240" w:lineRule="auto"/>
        <w:jc w:val="center"/>
        <w:outlineLvl w:val="2"/>
        <w:rPr>
          <w:rFonts w:ascii="Bookman Old Style" w:eastAsia="Times New Roman" w:hAnsi="Bookman Old Style" w:cs="Arial"/>
          <w:b/>
          <w:bCs/>
          <w:color w:val="212529"/>
          <w:kern w:val="0"/>
          <w:sz w:val="20"/>
          <w:szCs w:val="20"/>
          <w:lang w:eastAsia="pl-PL"/>
          <w14:ligatures w14:val="none"/>
        </w:rPr>
      </w:pPr>
      <w:r w:rsidRPr="00EC1A60">
        <w:rPr>
          <w:rFonts w:ascii="Bookman Old Style" w:eastAsia="Times New Roman" w:hAnsi="Bookman Old Style" w:cs="Arial"/>
          <w:b/>
          <w:bCs/>
          <w:color w:val="212529"/>
          <w:kern w:val="0"/>
          <w:sz w:val="20"/>
          <w:szCs w:val="20"/>
          <w:lang w:eastAsia="pl-PL"/>
          <w14:ligatures w14:val="none"/>
        </w:rPr>
        <w:t>202</w:t>
      </w:r>
      <w:r w:rsidR="00CF7A0B">
        <w:rPr>
          <w:rFonts w:ascii="Bookman Old Style" w:eastAsia="Times New Roman" w:hAnsi="Bookman Old Style" w:cs="Arial"/>
          <w:b/>
          <w:bCs/>
          <w:color w:val="212529"/>
          <w:kern w:val="0"/>
          <w:sz w:val="20"/>
          <w:szCs w:val="20"/>
          <w:lang w:eastAsia="pl-PL"/>
          <w14:ligatures w14:val="none"/>
        </w:rPr>
        <w:t>5</w:t>
      </w:r>
      <w:r w:rsidRPr="00EC1A60">
        <w:rPr>
          <w:rFonts w:ascii="Bookman Old Style" w:eastAsia="Times New Roman" w:hAnsi="Bookman Old Style" w:cs="Arial"/>
          <w:b/>
          <w:bCs/>
          <w:color w:val="212529"/>
          <w:kern w:val="0"/>
          <w:sz w:val="20"/>
          <w:szCs w:val="20"/>
          <w:lang w:eastAsia="pl-PL"/>
          <w14:ligatures w14:val="none"/>
        </w:rPr>
        <w:t>/202</w:t>
      </w:r>
      <w:r w:rsidR="00CF7A0B">
        <w:rPr>
          <w:rFonts w:ascii="Bookman Old Style" w:eastAsia="Times New Roman" w:hAnsi="Bookman Old Style" w:cs="Arial"/>
          <w:b/>
          <w:bCs/>
          <w:color w:val="212529"/>
          <w:kern w:val="0"/>
          <w:sz w:val="20"/>
          <w:szCs w:val="20"/>
          <w:lang w:eastAsia="pl-PL"/>
          <w14:ligatures w14:val="none"/>
        </w:rPr>
        <w:t>6</w:t>
      </w:r>
    </w:p>
    <w:p w14:paraId="6C354C1C" w14:textId="77777777" w:rsidR="000B6C6B" w:rsidRPr="00EC1A60" w:rsidRDefault="000B6C6B" w:rsidP="000B6C6B">
      <w:pPr>
        <w:spacing w:after="0" w:line="240" w:lineRule="auto"/>
        <w:jc w:val="center"/>
        <w:outlineLvl w:val="2"/>
        <w:rPr>
          <w:rFonts w:ascii="Bookman Old Style" w:eastAsia="Times New Roman" w:hAnsi="Bookman Old Style" w:cs="Arial"/>
          <w:b/>
          <w:bCs/>
          <w:color w:val="212529"/>
          <w:kern w:val="0"/>
          <w:sz w:val="20"/>
          <w:szCs w:val="20"/>
          <w:lang w:eastAsia="pl-PL"/>
          <w14:ligatures w14:val="none"/>
        </w:rPr>
      </w:pPr>
    </w:p>
    <w:p w14:paraId="0E8C5981" w14:textId="77777777" w:rsidR="00EC1A60" w:rsidRPr="000B6C6B" w:rsidRDefault="00EC1A60" w:rsidP="00EC1A60">
      <w:pPr>
        <w:spacing w:after="100" w:afterAutospacing="1" w:line="240" w:lineRule="auto"/>
        <w:jc w:val="center"/>
        <w:outlineLvl w:val="2"/>
        <w:rPr>
          <w:rFonts w:ascii="Bookman Old Style" w:eastAsia="Times New Roman" w:hAnsi="Bookman Old Style" w:cs="Arial"/>
          <w:b/>
          <w:bCs/>
          <w:color w:val="212529"/>
          <w:kern w:val="0"/>
          <w:sz w:val="20"/>
          <w:szCs w:val="20"/>
          <w:lang w:eastAsia="pl-PL"/>
          <w14:ligatures w14:val="none"/>
        </w:rPr>
      </w:pPr>
      <w:r w:rsidRPr="00EC1A60">
        <w:rPr>
          <w:rFonts w:ascii="Bookman Old Style" w:eastAsia="Times New Roman" w:hAnsi="Bookman Old Style" w:cs="Arial"/>
          <w:b/>
          <w:bCs/>
          <w:color w:val="212529"/>
          <w:kern w:val="0"/>
          <w:sz w:val="20"/>
          <w:szCs w:val="20"/>
          <w:lang w:eastAsia="pl-PL"/>
          <w14:ligatures w14:val="none"/>
        </w:rPr>
        <w:t>Najczęściej zadawane pytania</w:t>
      </w:r>
    </w:p>
    <w:p w14:paraId="16A51812" w14:textId="77777777" w:rsidR="00EC1A60" w:rsidRPr="000B6C6B" w:rsidRDefault="00EC1A60" w:rsidP="00F35C34">
      <w:pPr>
        <w:spacing w:after="0" w:line="240" w:lineRule="auto"/>
        <w:rPr>
          <w:rFonts w:ascii="Bookman Old Style" w:hAnsi="Bookman Old Style"/>
          <w:b/>
          <w:bCs/>
          <w:sz w:val="20"/>
          <w:szCs w:val="20"/>
          <w:u w:val="single"/>
        </w:rPr>
      </w:pPr>
      <w:r w:rsidRPr="000B6C6B">
        <w:rPr>
          <w:rFonts w:ascii="Bookman Old Style" w:hAnsi="Bookman Old Style"/>
          <w:b/>
          <w:bCs/>
          <w:sz w:val="20"/>
          <w:szCs w:val="20"/>
          <w:u w:val="single"/>
        </w:rPr>
        <w:t>Pytania o organizację pracy w szkole</w:t>
      </w:r>
    </w:p>
    <w:p w14:paraId="3CE7445F" w14:textId="77777777" w:rsidR="00F35C34" w:rsidRPr="000B6C6B" w:rsidRDefault="00F35C34" w:rsidP="00F35C34">
      <w:pPr>
        <w:spacing w:after="0" w:line="240" w:lineRule="auto"/>
        <w:rPr>
          <w:rFonts w:ascii="Bookman Old Style" w:hAnsi="Bookman Old Style"/>
          <w:sz w:val="20"/>
          <w:szCs w:val="20"/>
        </w:rPr>
      </w:pPr>
    </w:p>
    <w:p w14:paraId="56992DE6" w14:textId="54F10204"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Czy lekcje zawsze zaczynają się o godzinie 8.00?</w:t>
      </w:r>
    </w:p>
    <w:p w14:paraId="0FD07F82" w14:textId="3FD915CC"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Nie. Staramy się, by jak najwięcej klas zaczynało zajęcia od pierwszej godziny lekcyjnej, nie zawsze jest to jednak możliwe. Lekcje mogą zaczynać się również od 2. lub 3. lekcji, ale nie dotyczy to wszystkich dni w tygodniu.</w:t>
      </w:r>
      <w:r w:rsidRPr="000B6C6B">
        <w:rPr>
          <w:rFonts w:ascii="Bookman Old Style" w:hAnsi="Bookman Old Style"/>
          <w:sz w:val="20"/>
          <w:szCs w:val="20"/>
        </w:rPr>
        <w:br/>
      </w:r>
      <w:r w:rsidRPr="000B6C6B">
        <w:rPr>
          <w:rFonts w:ascii="Bookman Old Style" w:hAnsi="Bookman Old Style"/>
          <w:sz w:val="20"/>
          <w:szCs w:val="20"/>
        </w:rPr>
        <w:br/>
        <w:t xml:space="preserve">Od godz. 7.15 mogą odbywać się konsultacje i obowiązkowe fakultety z </w:t>
      </w:r>
      <w:proofErr w:type="spellStart"/>
      <w:r w:rsidRPr="000B6C6B">
        <w:rPr>
          <w:rFonts w:ascii="Bookman Old Style" w:hAnsi="Bookman Old Style"/>
          <w:sz w:val="20"/>
          <w:szCs w:val="20"/>
        </w:rPr>
        <w:t>wf</w:t>
      </w:r>
      <w:proofErr w:type="spellEnd"/>
      <w:r w:rsidRPr="000B6C6B">
        <w:rPr>
          <w:rFonts w:ascii="Bookman Old Style" w:hAnsi="Bookman Old Style"/>
          <w:sz w:val="20"/>
          <w:szCs w:val="20"/>
        </w:rPr>
        <w:t xml:space="preserve"> (zajęcia do wyboru).</w:t>
      </w:r>
    </w:p>
    <w:p w14:paraId="4273E216" w14:textId="77777777" w:rsidR="00F35C34" w:rsidRPr="000B6C6B" w:rsidRDefault="00F35C34" w:rsidP="00F35C34">
      <w:pPr>
        <w:spacing w:after="0" w:line="240" w:lineRule="auto"/>
        <w:rPr>
          <w:rFonts w:ascii="Bookman Old Style" w:hAnsi="Bookman Old Style"/>
          <w:sz w:val="20"/>
          <w:szCs w:val="20"/>
        </w:rPr>
      </w:pPr>
    </w:p>
    <w:p w14:paraId="4D82B5B5" w14:textId="77777777"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O której lekcje się kończą?</w:t>
      </w:r>
    </w:p>
    <w:p w14:paraId="717C75D5" w14:textId="1B98C3D0"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 xml:space="preserve">Staramy się, by lekcje kończyły się o 15:15. Po tej godzinie mogą odbywać się obowiązkowe zajęcia </w:t>
      </w:r>
      <w:proofErr w:type="spellStart"/>
      <w:r w:rsidRPr="000B6C6B">
        <w:rPr>
          <w:rFonts w:ascii="Bookman Old Style" w:hAnsi="Bookman Old Style"/>
          <w:sz w:val="20"/>
          <w:szCs w:val="20"/>
        </w:rPr>
        <w:t>wf</w:t>
      </w:r>
      <w:proofErr w:type="spellEnd"/>
      <w:r w:rsidRPr="000B6C6B">
        <w:rPr>
          <w:rFonts w:ascii="Bookman Old Style" w:hAnsi="Bookman Old Style"/>
          <w:sz w:val="20"/>
          <w:szCs w:val="20"/>
        </w:rPr>
        <w:t xml:space="preserve"> do wyboru - tzw. fakultety z </w:t>
      </w:r>
      <w:proofErr w:type="spellStart"/>
      <w:r w:rsidRPr="000B6C6B">
        <w:rPr>
          <w:rFonts w:ascii="Bookman Old Style" w:hAnsi="Bookman Old Style"/>
          <w:sz w:val="20"/>
          <w:szCs w:val="20"/>
        </w:rPr>
        <w:t>wf</w:t>
      </w:r>
      <w:proofErr w:type="spellEnd"/>
      <w:r w:rsidRPr="000B6C6B">
        <w:rPr>
          <w:rFonts w:ascii="Bookman Old Style" w:hAnsi="Bookman Old Style"/>
          <w:sz w:val="20"/>
          <w:szCs w:val="20"/>
        </w:rPr>
        <w:t>.</w:t>
      </w:r>
    </w:p>
    <w:p w14:paraId="2CAC9395" w14:textId="77777777" w:rsidR="00F35C34" w:rsidRPr="000B6C6B" w:rsidRDefault="00F35C34" w:rsidP="00F35C34">
      <w:pPr>
        <w:spacing w:after="0" w:line="240" w:lineRule="auto"/>
        <w:rPr>
          <w:rFonts w:ascii="Bookman Old Style" w:hAnsi="Bookman Old Style"/>
          <w:sz w:val="20"/>
          <w:szCs w:val="20"/>
        </w:rPr>
      </w:pPr>
    </w:p>
    <w:p w14:paraId="2A81C2D6" w14:textId="77777777"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Czy uczeń może uczestniczyć w lekcjach, które są przypisane do innej klasy (np. chodzić na historię sztuki)?</w:t>
      </w:r>
    </w:p>
    <w:p w14:paraId="71223FB6" w14:textId="659C579B"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Nie, ponieważ, to są zajęcia obowiązkowe dla danej klasy i znajdują się w planie lekcji. W tym samym czasie pozostali uczniowie mają swoje lekcje.</w:t>
      </w:r>
    </w:p>
    <w:p w14:paraId="54247403" w14:textId="77777777" w:rsidR="00F35C34" w:rsidRPr="000B6C6B" w:rsidRDefault="00F35C34" w:rsidP="00F35C34">
      <w:pPr>
        <w:spacing w:after="0" w:line="240" w:lineRule="auto"/>
        <w:rPr>
          <w:rFonts w:ascii="Bookman Old Style" w:hAnsi="Bookman Old Style"/>
          <w:sz w:val="20"/>
          <w:szCs w:val="20"/>
        </w:rPr>
      </w:pPr>
    </w:p>
    <w:p w14:paraId="4F1C5CAA" w14:textId="73A676B2"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Czy jest możliwość wyboru innego rozszerzenia niż te, które jest przypisane do danej klasy?</w:t>
      </w:r>
    </w:p>
    <w:p w14:paraId="71547D20" w14:textId="69762E9A"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Nie, rozszerzenia są przypisane do klasy, nie ma możliwości zmiany rozszerzenia.</w:t>
      </w:r>
    </w:p>
    <w:p w14:paraId="70CF1244" w14:textId="77777777" w:rsidR="00F35C34" w:rsidRPr="000B6C6B" w:rsidRDefault="00F35C34" w:rsidP="00F35C34">
      <w:pPr>
        <w:spacing w:after="0" w:line="240" w:lineRule="auto"/>
        <w:rPr>
          <w:rFonts w:ascii="Bookman Old Style" w:hAnsi="Bookman Old Style"/>
          <w:sz w:val="20"/>
          <w:szCs w:val="20"/>
        </w:rPr>
      </w:pPr>
    </w:p>
    <w:p w14:paraId="0E1BC632" w14:textId="15837FEB"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Z jakich podręczników uczą się uczniowie?</w:t>
      </w:r>
    </w:p>
    <w:p w14:paraId="2F1D058D" w14:textId="0C23B8A5"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Lista podręczników jest udostępniona na stronie internetowej szkoły. Podręczniki do języków obcych uzgadniane są na początku września, po podzieleniu uczniów na grupy.</w:t>
      </w:r>
    </w:p>
    <w:p w14:paraId="41C108E1" w14:textId="77777777" w:rsidR="00F35C34" w:rsidRPr="000B6C6B" w:rsidRDefault="00F35C34" w:rsidP="00F35C34">
      <w:pPr>
        <w:spacing w:after="0" w:line="240" w:lineRule="auto"/>
        <w:rPr>
          <w:rFonts w:ascii="Bookman Old Style" w:hAnsi="Bookman Old Style"/>
          <w:sz w:val="20"/>
          <w:szCs w:val="20"/>
        </w:rPr>
      </w:pPr>
    </w:p>
    <w:p w14:paraId="5A8F16DF" w14:textId="52FCA7DF"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Ilu uczniów liczą klasy?</w:t>
      </w:r>
    </w:p>
    <w:p w14:paraId="350628B3" w14:textId="36C6746C"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Liczebność klasy jest zgodna z Uchwałą Rady Miasta Stołecznego Warszawy i wynosi 27-34 uczniów.</w:t>
      </w:r>
    </w:p>
    <w:p w14:paraId="7CE8F884" w14:textId="77777777" w:rsidR="00F35C34" w:rsidRPr="000B6C6B" w:rsidRDefault="00F35C34" w:rsidP="00F35C34">
      <w:pPr>
        <w:spacing w:after="0" w:line="240" w:lineRule="auto"/>
        <w:rPr>
          <w:rFonts w:ascii="Bookman Old Style" w:hAnsi="Bookman Old Style"/>
          <w:sz w:val="20"/>
          <w:szCs w:val="20"/>
        </w:rPr>
      </w:pPr>
    </w:p>
    <w:p w14:paraId="3E6D5762" w14:textId="257E64AD"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W jakich godzinach jest czynny sekretariat szkoły w czasie wakacji?</w:t>
      </w:r>
    </w:p>
    <w:p w14:paraId="31ED8152" w14:textId="02E53817"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W czasie wakacji sekretariat jest otwarty w godzinach 9:00-15:00.</w:t>
      </w:r>
    </w:p>
    <w:p w14:paraId="51A9CEA4" w14:textId="77777777" w:rsidR="00EC1A60" w:rsidRPr="000B6C6B" w:rsidRDefault="00EC1A60" w:rsidP="00F35C34">
      <w:pPr>
        <w:spacing w:after="0" w:line="240" w:lineRule="auto"/>
        <w:rPr>
          <w:rFonts w:ascii="Bookman Old Style" w:hAnsi="Bookman Old Style"/>
          <w:sz w:val="20"/>
          <w:szCs w:val="20"/>
        </w:rPr>
      </w:pPr>
    </w:p>
    <w:p w14:paraId="03BE1370" w14:textId="7ADC591A"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Jakie profile kl</w:t>
      </w:r>
      <w:r w:rsidR="00127B23">
        <w:rPr>
          <w:rFonts w:ascii="Bookman Old Style" w:hAnsi="Bookman Old Style"/>
          <w:b/>
          <w:bCs/>
          <w:sz w:val="20"/>
          <w:szCs w:val="20"/>
        </w:rPr>
        <w:t>as zostaną utworzone w roku 2025/2026</w:t>
      </w:r>
      <w:r w:rsidRPr="000B6C6B">
        <w:rPr>
          <w:rFonts w:ascii="Bookman Old Style" w:hAnsi="Bookman Old Style"/>
          <w:b/>
          <w:bCs/>
          <w:sz w:val="20"/>
          <w:szCs w:val="20"/>
        </w:rPr>
        <w:t>?</w:t>
      </w:r>
    </w:p>
    <w:p w14:paraId="707A25F4" w14:textId="77777777"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A. DWA (dwujęzyczna z językiem angielskim) z rozszerzonymi historią, historią sztuki, językiem polskim; drugi język: język hiszpański</w:t>
      </w:r>
    </w:p>
    <w:p w14:paraId="6D68086D" w14:textId="1741C0A0"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 xml:space="preserve">B. DWH (dwujęzyczna z językiem hiszpańskim) z rozszerzonymi geografią, </w:t>
      </w:r>
      <w:proofErr w:type="spellStart"/>
      <w:r w:rsidRPr="000B6C6B">
        <w:rPr>
          <w:rFonts w:ascii="Bookman Old Style" w:hAnsi="Bookman Old Style"/>
          <w:sz w:val="20"/>
          <w:szCs w:val="20"/>
        </w:rPr>
        <w:t>wos</w:t>
      </w:r>
      <w:proofErr w:type="spellEnd"/>
      <w:r w:rsidRPr="000B6C6B">
        <w:rPr>
          <w:rFonts w:ascii="Bookman Old Style" w:hAnsi="Bookman Old Style"/>
          <w:sz w:val="20"/>
          <w:szCs w:val="20"/>
        </w:rPr>
        <w:t xml:space="preserve"> i językiem angielskim.</w:t>
      </w:r>
    </w:p>
    <w:p w14:paraId="4B18308A" w14:textId="77777777"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D. Matematyczno-geograficzna, z rozszerzoną matematyką, geografią językiem angielskim języki obce: język angielski, drugi język: język hiszpański lub język niemiecki.</w:t>
      </w:r>
    </w:p>
    <w:p w14:paraId="7A0AEA2F" w14:textId="77777777"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E. Biologiczno-chemiczna, z rozszerzoną biologią, chemią, językiem angielskim języki obce: język angielski, drugi język: język hiszpański</w:t>
      </w:r>
    </w:p>
    <w:p w14:paraId="2895A8F9" w14:textId="51B8BAF3" w:rsidR="00F35C34" w:rsidRPr="000B6C6B" w:rsidRDefault="00F35C34" w:rsidP="00F35C34">
      <w:pPr>
        <w:spacing w:after="0" w:line="240" w:lineRule="auto"/>
        <w:rPr>
          <w:rFonts w:ascii="Bookman Old Style" w:hAnsi="Bookman Old Style"/>
          <w:sz w:val="20"/>
          <w:szCs w:val="20"/>
        </w:rPr>
      </w:pPr>
      <w:r w:rsidRPr="000B6C6B">
        <w:rPr>
          <w:rFonts w:ascii="Bookman Old Style" w:hAnsi="Bookman Old Style"/>
          <w:sz w:val="20"/>
          <w:szCs w:val="20"/>
        </w:rPr>
        <w:t>0</w:t>
      </w:r>
      <w:r w:rsidR="00D84A27">
        <w:rPr>
          <w:rFonts w:ascii="Bookman Old Style" w:hAnsi="Bookman Old Style"/>
          <w:sz w:val="20"/>
          <w:szCs w:val="20"/>
        </w:rPr>
        <w:t>H</w:t>
      </w:r>
      <w:r w:rsidRPr="000B6C6B">
        <w:rPr>
          <w:rFonts w:ascii="Bookman Old Style" w:hAnsi="Bookman Old Style"/>
          <w:sz w:val="20"/>
          <w:szCs w:val="20"/>
        </w:rPr>
        <w:t xml:space="preserve">. </w:t>
      </w:r>
      <w:r w:rsidR="00D84A27">
        <w:rPr>
          <w:rFonts w:ascii="Bookman Old Style" w:hAnsi="Bookman Old Style"/>
          <w:sz w:val="20"/>
          <w:szCs w:val="20"/>
        </w:rPr>
        <w:t xml:space="preserve">Nowość - </w:t>
      </w:r>
      <w:r w:rsidRPr="000B6C6B">
        <w:rPr>
          <w:rFonts w:ascii="Bookman Old Style" w:hAnsi="Bookman Old Style"/>
          <w:sz w:val="20"/>
          <w:szCs w:val="20"/>
        </w:rPr>
        <w:t xml:space="preserve">Wstępna dwujęzyczna z językiem hiszpańskim z rozszerzonymi geografią, </w:t>
      </w:r>
      <w:proofErr w:type="spellStart"/>
      <w:r w:rsidRPr="000B6C6B">
        <w:rPr>
          <w:rFonts w:ascii="Bookman Old Style" w:hAnsi="Bookman Old Style"/>
          <w:sz w:val="20"/>
          <w:szCs w:val="20"/>
        </w:rPr>
        <w:t>wos</w:t>
      </w:r>
      <w:proofErr w:type="spellEnd"/>
    </w:p>
    <w:p w14:paraId="206D1C0F" w14:textId="18312839" w:rsidR="00F35C34" w:rsidRPr="008F6015" w:rsidRDefault="00F35C34" w:rsidP="00F35C34">
      <w:pPr>
        <w:spacing w:after="0" w:line="240" w:lineRule="auto"/>
        <w:rPr>
          <w:rFonts w:ascii="Bookman Old Style" w:hAnsi="Bookman Old Style"/>
          <w:sz w:val="20"/>
          <w:szCs w:val="20"/>
        </w:rPr>
      </w:pPr>
      <w:r w:rsidRPr="000B6C6B">
        <w:rPr>
          <w:rFonts w:ascii="Bookman Old Style" w:hAnsi="Bookman Old Style"/>
          <w:sz w:val="20"/>
          <w:szCs w:val="20"/>
        </w:rPr>
        <w:tab/>
      </w:r>
      <w:r w:rsidRPr="000B6C6B">
        <w:rPr>
          <w:rFonts w:ascii="Bookman Old Style" w:hAnsi="Bookman Old Style"/>
          <w:noProof/>
          <w:sz w:val="20"/>
          <w:szCs w:val="20"/>
          <w:lang w:eastAsia="pl-PL"/>
        </w:rPr>
        <w:drawing>
          <wp:inline distT="0" distB="0" distL="0" distR="0" wp14:anchorId="4E41A18D" wp14:editId="3C389F45">
            <wp:extent cx="5760720" cy="594995"/>
            <wp:effectExtent l="0" t="0" r="0" b="0"/>
            <wp:docPr id="21374138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13802" name=""/>
                    <pic:cNvPicPr/>
                  </pic:nvPicPr>
                  <pic:blipFill>
                    <a:blip r:embed="rId4"/>
                    <a:stretch>
                      <a:fillRect/>
                    </a:stretch>
                  </pic:blipFill>
                  <pic:spPr>
                    <a:xfrm>
                      <a:off x="0" y="0"/>
                      <a:ext cx="5760720" cy="594995"/>
                    </a:xfrm>
                    <a:prstGeom prst="rect">
                      <a:avLst/>
                    </a:prstGeom>
                  </pic:spPr>
                </pic:pic>
              </a:graphicData>
            </a:graphic>
          </wp:inline>
        </w:drawing>
      </w:r>
    </w:p>
    <w:p w14:paraId="2DFC5215" w14:textId="42BB2451"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Kiedy należy złożyć dokumenty?</w:t>
      </w:r>
    </w:p>
    <w:p w14:paraId="55F2766F" w14:textId="77777777"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Dokumenty składane są zgodnie z rozporządzeniem MEN. Niezłożenie dokumentów w terminie powoduje “wypadnięcie” ucznia z systemu.</w:t>
      </w:r>
    </w:p>
    <w:p w14:paraId="51B66D7E" w14:textId="79E823D3"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Należy pamiętać, że uczniowie deklarujący chęć uczenia się w klasach dwujęzycznych</w:t>
      </w:r>
      <w:r w:rsidR="002F15AD">
        <w:rPr>
          <w:rFonts w:ascii="Bookman Old Style" w:hAnsi="Bookman Old Style"/>
          <w:sz w:val="20"/>
          <w:szCs w:val="20"/>
        </w:rPr>
        <w:t xml:space="preserve"> i klasie wstępnej</w:t>
      </w:r>
      <w:r w:rsidRPr="000B6C6B">
        <w:rPr>
          <w:rFonts w:ascii="Bookman Old Style" w:hAnsi="Bookman Old Style"/>
          <w:sz w:val="20"/>
          <w:szCs w:val="20"/>
        </w:rPr>
        <w:t xml:space="preserve">, mają krótszy czas na składanie wniosków o przyjęcie do szkoły - tylko do </w:t>
      </w:r>
      <w:r w:rsidR="00CF7A0B" w:rsidRPr="002F15AD">
        <w:rPr>
          <w:rFonts w:ascii="Bookman Old Style" w:hAnsi="Bookman Old Style"/>
          <w:b/>
          <w:sz w:val="20"/>
          <w:szCs w:val="20"/>
        </w:rPr>
        <w:t>28</w:t>
      </w:r>
      <w:r w:rsidRPr="002F15AD">
        <w:rPr>
          <w:rFonts w:ascii="Bookman Old Style" w:hAnsi="Bookman Old Style"/>
          <w:b/>
          <w:sz w:val="20"/>
          <w:szCs w:val="20"/>
        </w:rPr>
        <w:t xml:space="preserve"> maja</w:t>
      </w:r>
      <w:r w:rsidR="00CF7A0B" w:rsidRPr="002F15AD">
        <w:rPr>
          <w:rFonts w:ascii="Bookman Old Style" w:hAnsi="Bookman Old Style"/>
          <w:b/>
          <w:sz w:val="20"/>
          <w:szCs w:val="20"/>
        </w:rPr>
        <w:t xml:space="preserve"> 2025 r</w:t>
      </w:r>
      <w:r w:rsidRPr="002F15AD">
        <w:rPr>
          <w:rFonts w:ascii="Bookman Old Style" w:hAnsi="Bookman Old Style"/>
          <w:b/>
          <w:sz w:val="20"/>
          <w:szCs w:val="20"/>
        </w:rPr>
        <w:t>.</w:t>
      </w:r>
      <w:r w:rsidRPr="002F15AD">
        <w:rPr>
          <w:rFonts w:ascii="Bookman Old Style" w:hAnsi="Bookman Old Style"/>
          <w:sz w:val="20"/>
          <w:szCs w:val="20"/>
        </w:rPr>
        <w:br/>
      </w:r>
      <w:r w:rsidRPr="000B6C6B">
        <w:rPr>
          <w:rFonts w:ascii="Bookman Old Style" w:hAnsi="Bookman Old Style"/>
          <w:sz w:val="20"/>
          <w:szCs w:val="20"/>
        </w:rPr>
        <w:t>Po tym terminie wybór klasy dwujęzycznej będzie możliwy tylko w rekrutacji uzupełniającej.</w:t>
      </w:r>
    </w:p>
    <w:p w14:paraId="76F3B93B" w14:textId="1ACD2F6A" w:rsidR="000B6C6B" w:rsidRPr="000B6C6B" w:rsidRDefault="000B6C6B" w:rsidP="00F35C34">
      <w:pPr>
        <w:spacing w:after="0" w:line="240" w:lineRule="auto"/>
        <w:rPr>
          <w:rFonts w:ascii="Bookman Old Style" w:hAnsi="Bookman Old Style"/>
          <w:b/>
          <w:bCs/>
          <w:sz w:val="20"/>
          <w:szCs w:val="20"/>
        </w:rPr>
      </w:pPr>
    </w:p>
    <w:p w14:paraId="43E5B16B" w14:textId="6A91D05F"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Czy dokumenty może złożyć za ucznia babcia?</w:t>
      </w:r>
    </w:p>
    <w:p w14:paraId="2CD3DE30" w14:textId="43CB22E4"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Dokumenty może złożyć kandydat, opiekun prawny lub inna osoba, która zostanie upoważniona przez opiekuna kandydata.</w:t>
      </w:r>
    </w:p>
    <w:p w14:paraId="0E8DDF86" w14:textId="77777777" w:rsidR="00F35C34" w:rsidRPr="000B6C6B" w:rsidRDefault="00F35C34" w:rsidP="00F35C34">
      <w:pPr>
        <w:spacing w:after="0" w:line="240" w:lineRule="auto"/>
        <w:rPr>
          <w:rFonts w:ascii="Bookman Old Style" w:hAnsi="Bookman Old Style"/>
          <w:sz w:val="20"/>
          <w:szCs w:val="20"/>
        </w:rPr>
      </w:pPr>
    </w:p>
    <w:p w14:paraId="5DD41BC7" w14:textId="77777777"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Czy można składać dokumenty drogą elektroniczną?</w:t>
      </w:r>
    </w:p>
    <w:p w14:paraId="122ED82B" w14:textId="278746F5" w:rsidR="00EC1A60"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Tak</w:t>
      </w:r>
      <w:r w:rsidR="002F15AD">
        <w:rPr>
          <w:rFonts w:ascii="Bookman Old Style" w:hAnsi="Bookman Old Style"/>
          <w:sz w:val="20"/>
          <w:szCs w:val="20"/>
        </w:rPr>
        <w:t xml:space="preserve"> tylko WNIOSEK i  </w:t>
      </w:r>
      <w:r w:rsidR="002F15AD" w:rsidRPr="002F15AD">
        <w:rPr>
          <w:rFonts w:ascii="Bookman Old Style" w:hAnsi="Bookman Old Style"/>
          <w:sz w:val="20"/>
          <w:szCs w:val="20"/>
          <w:u w:val="single"/>
        </w:rPr>
        <w:t>tylko z wykorzystaniem elektronicznego systemu rekrutacji</w:t>
      </w:r>
      <w:r w:rsidR="002F15AD">
        <w:rPr>
          <w:rFonts w:ascii="Bookman Old Style" w:hAnsi="Bookman Old Style"/>
          <w:sz w:val="20"/>
          <w:szCs w:val="20"/>
        </w:rPr>
        <w:t xml:space="preserve"> </w:t>
      </w:r>
      <w:r w:rsidR="002F15AD" w:rsidRPr="002F15AD">
        <w:rPr>
          <w:rFonts w:ascii="Bookman Old Style" w:hAnsi="Bookman Old Style"/>
          <w:b/>
          <w:color w:val="FF0000"/>
          <w:sz w:val="20"/>
          <w:szCs w:val="20"/>
        </w:rPr>
        <w:t>( nie mailowo)</w:t>
      </w:r>
      <w:r w:rsidR="002F15AD">
        <w:rPr>
          <w:rFonts w:ascii="Bookman Old Style" w:hAnsi="Bookman Old Style"/>
          <w:sz w:val="20"/>
          <w:szCs w:val="20"/>
        </w:rPr>
        <w:t>.</w:t>
      </w:r>
      <w:r w:rsidR="002F15AD">
        <w:rPr>
          <w:rFonts w:ascii="Bookman Old Style" w:hAnsi="Bookman Old Style"/>
          <w:sz w:val="20"/>
          <w:szCs w:val="20"/>
        </w:rPr>
        <w:br/>
        <w:t xml:space="preserve">Pozostałe dokumenty, to jest kopie i oryginały świadectw i zaświadczeń OKE, </w:t>
      </w:r>
      <w:r w:rsidRPr="000B6C6B">
        <w:rPr>
          <w:rFonts w:ascii="Bookman Old Style" w:hAnsi="Bookman Old Style"/>
          <w:sz w:val="20"/>
          <w:szCs w:val="20"/>
        </w:rPr>
        <w:t>należy złożyć osobiście w szkole.</w:t>
      </w:r>
      <w:r w:rsidR="008F6015">
        <w:rPr>
          <w:rFonts w:ascii="Bookman Old Style" w:hAnsi="Bookman Old Style"/>
          <w:sz w:val="20"/>
          <w:szCs w:val="20"/>
        </w:rPr>
        <w:t xml:space="preserve"> </w:t>
      </w:r>
      <w:r w:rsidRPr="000B6C6B">
        <w:rPr>
          <w:rFonts w:ascii="Bookman Old Style" w:hAnsi="Bookman Old Style"/>
          <w:sz w:val="20"/>
          <w:szCs w:val="20"/>
        </w:rPr>
        <w:t>Może to zrobić kandydat, opiekun prawny lub inna osoba, która zostanie upoważniona przez opiekuna kandydata</w:t>
      </w:r>
    </w:p>
    <w:p w14:paraId="0B948B53" w14:textId="39984CFC" w:rsidR="00D84A27" w:rsidRPr="002F15AD" w:rsidRDefault="002F15AD" w:rsidP="00F35C34">
      <w:pPr>
        <w:spacing w:after="0" w:line="240" w:lineRule="auto"/>
        <w:rPr>
          <w:rFonts w:ascii="Bookman Old Style" w:hAnsi="Bookman Old Style"/>
          <w:sz w:val="20"/>
          <w:szCs w:val="20"/>
        </w:rPr>
      </w:pPr>
      <w:r>
        <w:rPr>
          <w:rFonts w:ascii="Bookman Old Style" w:hAnsi="Bookman Old Style"/>
          <w:sz w:val="20"/>
          <w:szCs w:val="20"/>
        </w:rPr>
        <w:t xml:space="preserve">W </w:t>
      </w:r>
      <w:r w:rsidRPr="002F15AD">
        <w:rPr>
          <w:rFonts w:ascii="Bookman Old Style" w:hAnsi="Bookman Old Style"/>
          <w:sz w:val="20"/>
          <w:szCs w:val="20"/>
          <w:u w:val="single"/>
        </w:rPr>
        <w:t>rekrutacji uzupełniającej dokumenty</w:t>
      </w:r>
      <w:r>
        <w:rPr>
          <w:rFonts w:ascii="Bookman Old Style" w:hAnsi="Bookman Old Style"/>
          <w:sz w:val="20"/>
          <w:szCs w:val="20"/>
        </w:rPr>
        <w:t xml:space="preserve"> składane są już tylko osobiście, bez wykorzystania elektronicznego systemu rekrutacji.</w:t>
      </w:r>
    </w:p>
    <w:p w14:paraId="2517D368" w14:textId="0BB9E393" w:rsidR="00D84A27" w:rsidRDefault="00D84A27" w:rsidP="00F35C34">
      <w:pPr>
        <w:spacing w:after="0" w:line="240" w:lineRule="auto"/>
        <w:rPr>
          <w:rFonts w:ascii="Bookman Old Style" w:hAnsi="Bookman Old Style"/>
          <w:b/>
          <w:bCs/>
          <w:sz w:val="20"/>
          <w:szCs w:val="20"/>
        </w:rPr>
      </w:pPr>
    </w:p>
    <w:p w14:paraId="755C2536" w14:textId="77777777" w:rsidR="008F6015" w:rsidRDefault="008F6015" w:rsidP="00F35C34">
      <w:pPr>
        <w:spacing w:after="0" w:line="240" w:lineRule="auto"/>
        <w:rPr>
          <w:rFonts w:ascii="Bookman Old Style" w:hAnsi="Bookman Old Style"/>
          <w:b/>
          <w:bCs/>
          <w:sz w:val="20"/>
          <w:szCs w:val="20"/>
        </w:rPr>
      </w:pPr>
    </w:p>
    <w:p w14:paraId="2D3A8D31" w14:textId="5CB19E6E"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lastRenderedPageBreak/>
        <w:t>Czy wyjazd integracyjny się odbędzie?</w:t>
      </w:r>
    </w:p>
    <w:p w14:paraId="4F57BC02" w14:textId="725759D0" w:rsidR="00EC1A60" w:rsidRPr="000B6C6B" w:rsidRDefault="008F6015" w:rsidP="00F35C34">
      <w:pPr>
        <w:spacing w:after="0" w:line="240" w:lineRule="auto"/>
        <w:rPr>
          <w:rFonts w:ascii="Bookman Old Style" w:hAnsi="Bookman Old Style"/>
          <w:sz w:val="20"/>
          <w:szCs w:val="20"/>
        </w:rPr>
      </w:pPr>
      <w:r>
        <w:rPr>
          <w:rFonts w:ascii="Bookman Old Style" w:hAnsi="Bookman Old Style"/>
          <w:sz w:val="20"/>
          <w:szCs w:val="20"/>
        </w:rPr>
        <w:t>W</w:t>
      </w:r>
      <w:r w:rsidR="00EC1A60" w:rsidRPr="000B6C6B">
        <w:rPr>
          <w:rFonts w:ascii="Bookman Old Style" w:hAnsi="Bookman Old Style"/>
          <w:sz w:val="20"/>
          <w:szCs w:val="20"/>
        </w:rPr>
        <w:t>yjazd odb</w:t>
      </w:r>
      <w:r>
        <w:rPr>
          <w:rFonts w:ascii="Bookman Old Style" w:hAnsi="Bookman Old Style"/>
          <w:sz w:val="20"/>
          <w:szCs w:val="20"/>
        </w:rPr>
        <w:t>ywa</w:t>
      </w:r>
      <w:r w:rsidR="00EC1A60" w:rsidRPr="000B6C6B">
        <w:rPr>
          <w:rFonts w:ascii="Bookman Old Style" w:hAnsi="Bookman Old Style"/>
          <w:sz w:val="20"/>
          <w:szCs w:val="20"/>
        </w:rPr>
        <w:t xml:space="preserve"> się w drugim</w:t>
      </w:r>
      <w:r>
        <w:rPr>
          <w:rFonts w:ascii="Bookman Old Style" w:hAnsi="Bookman Old Style"/>
          <w:sz w:val="20"/>
          <w:szCs w:val="20"/>
        </w:rPr>
        <w:t xml:space="preserve"> lub trzecim</w:t>
      </w:r>
      <w:r w:rsidR="00EC1A60" w:rsidRPr="000B6C6B">
        <w:rPr>
          <w:rFonts w:ascii="Bookman Old Style" w:hAnsi="Bookman Old Style"/>
          <w:sz w:val="20"/>
          <w:szCs w:val="20"/>
        </w:rPr>
        <w:t xml:space="preserve"> tygodniu września.</w:t>
      </w:r>
    </w:p>
    <w:p w14:paraId="5883EDFF" w14:textId="77777777" w:rsidR="00F35C34" w:rsidRPr="000B6C6B" w:rsidRDefault="00F35C34" w:rsidP="00F35C34">
      <w:pPr>
        <w:spacing w:after="0" w:line="240" w:lineRule="auto"/>
        <w:rPr>
          <w:rFonts w:ascii="Bookman Old Style" w:hAnsi="Bookman Old Style"/>
          <w:sz w:val="20"/>
          <w:szCs w:val="20"/>
        </w:rPr>
      </w:pPr>
    </w:p>
    <w:p w14:paraId="3A4759DB" w14:textId="34C08390"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Kto będzie wychowawcą klasy?</w:t>
      </w:r>
    </w:p>
    <w:p w14:paraId="7EF36F54" w14:textId="13D8ABB7"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Informacja zostanie podana pod koniec sierpnia.</w:t>
      </w:r>
    </w:p>
    <w:p w14:paraId="4D659348" w14:textId="77777777" w:rsidR="00F35C34" w:rsidRPr="000B6C6B" w:rsidRDefault="00F35C34" w:rsidP="00F35C34">
      <w:pPr>
        <w:spacing w:after="0" w:line="240" w:lineRule="auto"/>
        <w:rPr>
          <w:rFonts w:ascii="Bookman Old Style" w:hAnsi="Bookman Old Style"/>
          <w:sz w:val="20"/>
          <w:szCs w:val="20"/>
        </w:rPr>
      </w:pPr>
    </w:p>
    <w:p w14:paraId="5E4F0438" w14:textId="584E42CD"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Czy można przyjść i obejrzeć szkołę?</w:t>
      </w:r>
    </w:p>
    <w:p w14:paraId="0D7711C8" w14:textId="447E59DF"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Tak, po wcześniejszym umówieniu spotkania z sekretariatem szkoły.</w:t>
      </w:r>
    </w:p>
    <w:p w14:paraId="24296E1E" w14:textId="21A68770" w:rsidR="00EC1A60" w:rsidRPr="000B6C6B" w:rsidRDefault="00EC1A60" w:rsidP="00F35C34">
      <w:pPr>
        <w:spacing w:after="0" w:line="240" w:lineRule="auto"/>
        <w:rPr>
          <w:rFonts w:ascii="Bookman Old Style" w:hAnsi="Bookman Old Style"/>
          <w:sz w:val="20"/>
          <w:szCs w:val="20"/>
          <w:u w:val="single"/>
        </w:rPr>
      </w:pPr>
    </w:p>
    <w:p w14:paraId="44A8B3A2" w14:textId="6FBC417E" w:rsidR="00EC1A60" w:rsidRPr="000B6C6B" w:rsidRDefault="00EC1A60" w:rsidP="00F35C34">
      <w:pPr>
        <w:spacing w:after="0" w:line="240" w:lineRule="auto"/>
        <w:rPr>
          <w:rFonts w:ascii="Bookman Old Style" w:hAnsi="Bookman Old Style"/>
          <w:b/>
          <w:bCs/>
          <w:sz w:val="20"/>
          <w:szCs w:val="20"/>
          <w:u w:val="single"/>
        </w:rPr>
      </w:pPr>
      <w:r w:rsidRPr="000B6C6B">
        <w:rPr>
          <w:rFonts w:ascii="Bookman Old Style" w:hAnsi="Bookman Old Style"/>
          <w:b/>
          <w:bCs/>
          <w:sz w:val="20"/>
          <w:szCs w:val="20"/>
          <w:u w:val="single"/>
        </w:rPr>
        <w:t>Pytania o języki</w:t>
      </w:r>
    </w:p>
    <w:p w14:paraId="461E4954" w14:textId="77777777" w:rsidR="00F35C34" w:rsidRPr="000B6C6B" w:rsidRDefault="00F35C34" w:rsidP="00F35C34">
      <w:pPr>
        <w:spacing w:after="0" w:line="240" w:lineRule="auto"/>
        <w:rPr>
          <w:rFonts w:ascii="Bookman Old Style" w:hAnsi="Bookman Old Style"/>
          <w:b/>
          <w:bCs/>
          <w:sz w:val="20"/>
          <w:szCs w:val="20"/>
        </w:rPr>
      </w:pPr>
    </w:p>
    <w:p w14:paraId="1CBBB676" w14:textId="6F6A9C16" w:rsidR="00D84A27"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Kiedy odbędą się sprawdziany kompetencji językowych?</w:t>
      </w:r>
    </w:p>
    <w:p w14:paraId="7FB56A7F" w14:textId="77777777" w:rsidR="00D84A27" w:rsidRPr="00D84A27" w:rsidRDefault="00D84A27" w:rsidP="00D84A27">
      <w:pPr>
        <w:pStyle w:val="paragraph"/>
        <w:spacing w:before="0" w:beforeAutospacing="0" w:after="0" w:afterAutospacing="0"/>
        <w:textAlignment w:val="baseline"/>
        <w:rPr>
          <w:rFonts w:ascii="Bookman Old Style" w:hAnsi="Bookman Old Style" w:cs="Segoe UI"/>
          <w:sz w:val="20"/>
          <w:szCs w:val="20"/>
        </w:rPr>
      </w:pPr>
      <w:r w:rsidRPr="00D84A27">
        <w:rPr>
          <w:rStyle w:val="normaltextrun"/>
          <w:rFonts w:ascii="Bookman Old Style" w:hAnsi="Bookman Old Style" w:cs="Segoe UI"/>
          <w:position w:val="1"/>
          <w:sz w:val="20"/>
          <w:szCs w:val="20"/>
        </w:rPr>
        <w:t>Język angielski</w:t>
      </w:r>
      <w:r w:rsidRPr="00D84A27">
        <w:rPr>
          <w:rStyle w:val="eop"/>
          <w:sz w:val="20"/>
          <w:szCs w:val="20"/>
        </w:rPr>
        <w:t>​</w:t>
      </w:r>
    </w:p>
    <w:p w14:paraId="6DC3840B" w14:textId="7F73D098" w:rsidR="00D84A27" w:rsidRPr="00D84A27" w:rsidRDefault="00D84A27" w:rsidP="00D84A27">
      <w:pPr>
        <w:pStyle w:val="paragraph"/>
        <w:spacing w:before="0" w:beforeAutospacing="0" w:after="0" w:afterAutospacing="0"/>
        <w:textAlignment w:val="baseline"/>
        <w:rPr>
          <w:rFonts w:ascii="Bookman Old Style" w:hAnsi="Bookman Old Style" w:cs="Segoe UI"/>
          <w:sz w:val="20"/>
          <w:szCs w:val="20"/>
        </w:rPr>
      </w:pPr>
      <w:r w:rsidRPr="00D84A27">
        <w:rPr>
          <w:rStyle w:val="normaltextrun"/>
          <w:rFonts w:ascii="Bookman Old Style" w:hAnsi="Bookman Old Style" w:cs="Segoe UI"/>
          <w:position w:val="1"/>
          <w:sz w:val="20"/>
          <w:szCs w:val="20"/>
        </w:rPr>
        <w:t>I termin: </w:t>
      </w:r>
      <w:r w:rsidRPr="00D84A27">
        <w:rPr>
          <w:rStyle w:val="scxp141303800"/>
          <w:sz w:val="20"/>
          <w:szCs w:val="20"/>
        </w:rPr>
        <w:t>​</w:t>
      </w:r>
      <w:r>
        <w:rPr>
          <w:rStyle w:val="scxp141303800"/>
          <w:sz w:val="20"/>
          <w:szCs w:val="20"/>
        </w:rPr>
        <w:t xml:space="preserve"> </w:t>
      </w:r>
      <w:r w:rsidR="008F6015">
        <w:rPr>
          <w:rStyle w:val="normaltextrun"/>
          <w:rFonts w:ascii="Bookman Old Style" w:hAnsi="Bookman Old Style" w:cs="Segoe UI"/>
          <w:position w:val="1"/>
          <w:sz w:val="20"/>
          <w:szCs w:val="20"/>
        </w:rPr>
        <w:t>6.06.2025 godz.14.0</w:t>
      </w:r>
      <w:r w:rsidRPr="00D84A27">
        <w:rPr>
          <w:rStyle w:val="normaltextrun"/>
          <w:rFonts w:ascii="Bookman Old Style" w:hAnsi="Bookman Old Style" w:cs="Segoe UI"/>
          <w:position w:val="1"/>
          <w:sz w:val="20"/>
          <w:szCs w:val="20"/>
        </w:rPr>
        <w:t>0</w:t>
      </w:r>
      <w:r w:rsidRPr="00D84A27">
        <w:rPr>
          <w:rStyle w:val="eop"/>
          <w:sz w:val="20"/>
          <w:szCs w:val="20"/>
        </w:rPr>
        <w:t>​</w:t>
      </w:r>
    </w:p>
    <w:p w14:paraId="1C4F8751" w14:textId="3AD84727" w:rsidR="00D84A27" w:rsidRPr="00D84A27" w:rsidRDefault="00D84A27" w:rsidP="00D84A27">
      <w:pPr>
        <w:pStyle w:val="paragraph"/>
        <w:spacing w:before="0" w:beforeAutospacing="0" w:after="0" w:afterAutospacing="0"/>
        <w:textAlignment w:val="baseline"/>
        <w:rPr>
          <w:rFonts w:ascii="Bookman Old Style" w:hAnsi="Bookman Old Style" w:cs="Segoe UI"/>
          <w:sz w:val="20"/>
          <w:szCs w:val="20"/>
        </w:rPr>
      </w:pPr>
      <w:r w:rsidRPr="00D84A27">
        <w:rPr>
          <w:rStyle w:val="eop"/>
          <w:sz w:val="20"/>
          <w:szCs w:val="20"/>
        </w:rPr>
        <w:t>​</w:t>
      </w:r>
      <w:r w:rsidRPr="00D84A27">
        <w:rPr>
          <w:rStyle w:val="normaltextrun"/>
          <w:rFonts w:ascii="Bookman Old Style" w:hAnsi="Bookman Old Style" w:cs="Segoe UI"/>
          <w:position w:val="1"/>
          <w:sz w:val="20"/>
          <w:szCs w:val="20"/>
        </w:rPr>
        <w:t>II termin: </w:t>
      </w:r>
      <w:r w:rsidRPr="00D84A27">
        <w:rPr>
          <w:rStyle w:val="scxp141303800"/>
          <w:sz w:val="20"/>
          <w:szCs w:val="20"/>
        </w:rPr>
        <w:t>​</w:t>
      </w:r>
      <w:r>
        <w:rPr>
          <w:rStyle w:val="scxp141303800"/>
          <w:sz w:val="20"/>
          <w:szCs w:val="20"/>
        </w:rPr>
        <w:t xml:space="preserve"> </w:t>
      </w:r>
      <w:r w:rsidR="008F6015">
        <w:rPr>
          <w:rStyle w:val="normaltextrun"/>
          <w:rFonts w:ascii="Bookman Old Style" w:hAnsi="Bookman Old Style" w:cs="Segoe UI"/>
          <w:position w:val="1"/>
          <w:sz w:val="20"/>
          <w:szCs w:val="20"/>
        </w:rPr>
        <w:t>27.06.2025</w:t>
      </w:r>
      <w:r w:rsidRPr="00D84A27">
        <w:rPr>
          <w:rStyle w:val="normaltextrun"/>
          <w:rFonts w:ascii="Bookman Old Style" w:hAnsi="Bookman Old Style" w:cs="Segoe UI"/>
          <w:position w:val="1"/>
          <w:sz w:val="20"/>
          <w:szCs w:val="20"/>
        </w:rPr>
        <w:t>  godz. 13.30</w:t>
      </w:r>
      <w:r w:rsidRPr="00D84A27">
        <w:rPr>
          <w:rStyle w:val="eop"/>
          <w:sz w:val="20"/>
          <w:szCs w:val="20"/>
        </w:rPr>
        <w:t>​</w:t>
      </w:r>
    </w:p>
    <w:p w14:paraId="4CCD5B53" w14:textId="3606ED8E" w:rsidR="00D84A27" w:rsidRPr="00D84A27" w:rsidRDefault="00D84A27" w:rsidP="00D84A27">
      <w:pPr>
        <w:pStyle w:val="paragraph"/>
        <w:spacing w:before="0" w:beforeAutospacing="0" w:after="0" w:afterAutospacing="0"/>
        <w:textAlignment w:val="baseline"/>
        <w:rPr>
          <w:rFonts w:ascii="Bookman Old Style" w:hAnsi="Bookman Old Style" w:cs="Segoe UI"/>
          <w:sz w:val="20"/>
          <w:szCs w:val="20"/>
        </w:rPr>
      </w:pPr>
      <w:r w:rsidRPr="00D84A27">
        <w:rPr>
          <w:rStyle w:val="eop"/>
          <w:sz w:val="20"/>
          <w:szCs w:val="20"/>
        </w:rPr>
        <w:t>​</w:t>
      </w:r>
      <w:r w:rsidR="008F6015">
        <w:rPr>
          <w:rStyle w:val="normaltextrun"/>
          <w:rFonts w:ascii="Bookman Old Style" w:hAnsi="Bookman Old Style" w:cs="Segoe UI"/>
          <w:position w:val="1"/>
          <w:sz w:val="20"/>
          <w:szCs w:val="20"/>
        </w:rPr>
        <w:t>Rekrutacja uzupełniająca: 29.07.2025</w:t>
      </w:r>
      <w:r w:rsidRPr="00D84A27">
        <w:rPr>
          <w:rStyle w:val="normaltextrun"/>
          <w:rFonts w:ascii="Bookman Old Style" w:hAnsi="Bookman Old Style" w:cs="Segoe UI"/>
          <w:position w:val="1"/>
          <w:sz w:val="20"/>
          <w:szCs w:val="20"/>
        </w:rPr>
        <w:t xml:space="preserve"> godz. 10.00</w:t>
      </w:r>
      <w:r w:rsidRPr="00D84A27">
        <w:rPr>
          <w:rStyle w:val="eop"/>
          <w:sz w:val="20"/>
          <w:szCs w:val="20"/>
        </w:rPr>
        <w:t>​</w:t>
      </w:r>
    </w:p>
    <w:p w14:paraId="7D355B20" w14:textId="77777777" w:rsidR="00D84A27" w:rsidRPr="00D84A27" w:rsidRDefault="00D84A27" w:rsidP="00D84A27">
      <w:pPr>
        <w:pStyle w:val="paragraph"/>
        <w:spacing w:before="0" w:beforeAutospacing="0" w:after="0" w:afterAutospacing="0"/>
        <w:textAlignment w:val="baseline"/>
        <w:rPr>
          <w:rFonts w:ascii="Bookman Old Style" w:hAnsi="Bookman Old Style" w:cs="Segoe UI"/>
          <w:sz w:val="20"/>
          <w:szCs w:val="20"/>
        </w:rPr>
      </w:pPr>
      <w:r w:rsidRPr="00D84A27">
        <w:rPr>
          <w:rStyle w:val="eop"/>
          <w:sz w:val="20"/>
          <w:szCs w:val="20"/>
        </w:rPr>
        <w:t>​</w:t>
      </w:r>
    </w:p>
    <w:p w14:paraId="02F5C63A" w14:textId="77777777" w:rsidR="00D84A27" w:rsidRPr="00D84A27" w:rsidRDefault="00D84A27" w:rsidP="00D84A27">
      <w:pPr>
        <w:pStyle w:val="paragraph"/>
        <w:spacing w:before="0" w:beforeAutospacing="0" w:after="0" w:afterAutospacing="0"/>
        <w:textAlignment w:val="baseline"/>
        <w:rPr>
          <w:rFonts w:ascii="Bookman Old Style" w:hAnsi="Bookman Old Style" w:cs="Segoe UI"/>
          <w:sz w:val="20"/>
          <w:szCs w:val="20"/>
        </w:rPr>
      </w:pPr>
      <w:r w:rsidRPr="00D84A27">
        <w:rPr>
          <w:rStyle w:val="normaltextrun"/>
          <w:rFonts w:ascii="Bookman Old Style" w:hAnsi="Bookman Old Style" w:cs="Segoe UI"/>
          <w:position w:val="1"/>
          <w:sz w:val="20"/>
          <w:szCs w:val="20"/>
        </w:rPr>
        <w:t>Język hiszpański</w:t>
      </w:r>
      <w:r w:rsidRPr="00D84A27">
        <w:rPr>
          <w:rStyle w:val="eop"/>
          <w:sz w:val="20"/>
          <w:szCs w:val="20"/>
        </w:rPr>
        <w:t>​</w:t>
      </w:r>
    </w:p>
    <w:p w14:paraId="1DF42166" w14:textId="53A7FCB7" w:rsidR="00D84A27" w:rsidRPr="00D84A27" w:rsidRDefault="00D84A27" w:rsidP="00D84A27">
      <w:pPr>
        <w:pStyle w:val="paragraph"/>
        <w:spacing w:before="0" w:beforeAutospacing="0" w:after="0" w:afterAutospacing="0"/>
        <w:textAlignment w:val="baseline"/>
        <w:rPr>
          <w:rFonts w:ascii="Bookman Old Style" w:hAnsi="Bookman Old Style" w:cs="Segoe UI"/>
          <w:sz w:val="20"/>
          <w:szCs w:val="20"/>
        </w:rPr>
      </w:pPr>
      <w:r w:rsidRPr="00D84A27">
        <w:rPr>
          <w:rStyle w:val="normaltextrun"/>
          <w:rFonts w:ascii="Bookman Old Style" w:hAnsi="Bookman Old Style" w:cs="Segoe UI"/>
          <w:position w:val="1"/>
          <w:sz w:val="20"/>
          <w:szCs w:val="20"/>
        </w:rPr>
        <w:t>I termin: </w:t>
      </w:r>
      <w:r w:rsidRPr="00D84A27">
        <w:rPr>
          <w:rStyle w:val="eop"/>
          <w:sz w:val="20"/>
          <w:szCs w:val="20"/>
        </w:rPr>
        <w:t>​</w:t>
      </w:r>
      <w:r w:rsidR="008F6015">
        <w:rPr>
          <w:rStyle w:val="eop"/>
          <w:sz w:val="20"/>
          <w:szCs w:val="20"/>
        </w:rPr>
        <w:t>11</w:t>
      </w:r>
      <w:r w:rsidR="008F6015">
        <w:rPr>
          <w:rStyle w:val="normaltextrun"/>
          <w:rFonts w:ascii="Bookman Old Style" w:hAnsi="Bookman Old Style" w:cs="Segoe UI"/>
          <w:position w:val="1"/>
          <w:sz w:val="20"/>
          <w:szCs w:val="20"/>
        </w:rPr>
        <w:t>.06.2025 godz. 15</w:t>
      </w:r>
      <w:r w:rsidRPr="00D84A27">
        <w:rPr>
          <w:rStyle w:val="normaltextrun"/>
          <w:rFonts w:ascii="Bookman Old Style" w:hAnsi="Bookman Old Style" w:cs="Segoe UI"/>
          <w:position w:val="1"/>
          <w:sz w:val="20"/>
          <w:szCs w:val="20"/>
        </w:rPr>
        <w:t>.00</w:t>
      </w:r>
      <w:r w:rsidRPr="00D84A27">
        <w:rPr>
          <w:rStyle w:val="eop"/>
          <w:sz w:val="20"/>
          <w:szCs w:val="20"/>
        </w:rPr>
        <w:t>​</w:t>
      </w:r>
    </w:p>
    <w:p w14:paraId="305A586F" w14:textId="50C1EEBA" w:rsidR="00D84A27" w:rsidRPr="00D84A27" w:rsidRDefault="00D84A27" w:rsidP="00D84A27">
      <w:pPr>
        <w:pStyle w:val="paragraph"/>
        <w:spacing w:before="0" w:beforeAutospacing="0" w:after="0" w:afterAutospacing="0"/>
        <w:textAlignment w:val="baseline"/>
        <w:rPr>
          <w:rFonts w:ascii="Bookman Old Style" w:hAnsi="Bookman Old Style" w:cs="Segoe UI"/>
          <w:sz w:val="20"/>
          <w:szCs w:val="20"/>
        </w:rPr>
      </w:pPr>
      <w:r w:rsidRPr="00D84A27">
        <w:rPr>
          <w:rStyle w:val="eop"/>
          <w:sz w:val="20"/>
          <w:szCs w:val="20"/>
        </w:rPr>
        <w:t>​</w:t>
      </w:r>
      <w:r w:rsidRPr="00D84A27">
        <w:rPr>
          <w:rStyle w:val="normaltextrun"/>
          <w:rFonts w:ascii="Bookman Old Style" w:hAnsi="Bookman Old Style" w:cs="Segoe UI"/>
          <w:position w:val="1"/>
          <w:sz w:val="20"/>
          <w:szCs w:val="20"/>
        </w:rPr>
        <w:t>II termin: </w:t>
      </w:r>
      <w:r w:rsidRPr="00D84A27">
        <w:rPr>
          <w:rStyle w:val="eop"/>
          <w:sz w:val="20"/>
          <w:szCs w:val="20"/>
        </w:rPr>
        <w:t>​</w:t>
      </w:r>
      <w:r>
        <w:rPr>
          <w:rStyle w:val="eop"/>
          <w:sz w:val="20"/>
          <w:szCs w:val="20"/>
        </w:rPr>
        <w:t xml:space="preserve"> </w:t>
      </w:r>
      <w:r w:rsidR="008F6015">
        <w:rPr>
          <w:rStyle w:val="normaltextrun"/>
          <w:rFonts w:ascii="Bookman Old Style" w:hAnsi="Bookman Old Style" w:cs="Segoe UI"/>
          <w:position w:val="1"/>
          <w:sz w:val="20"/>
          <w:szCs w:val="20"/>
        </w:rPr>
        <w:t>25</w:t>
      </w:r>
      <w:r w:rsidRPr="00D84A27">
        <w:rPr>
          <w:rStyle w:val="normaltextrun"/>
          <w:rFonts w:ascii="Bookman Old Style" w:hAnsi="Bookman Old Style" w:cs="Segoe UI"/>
          <w:position w:val="1"/>
          <w:sz w:val="20"/>
          <w:szCs w:val="20"/>
        </w:rPr>
        <w:t>.06.202</w:t>
      </w:r>
      <w:r w:rsidR="008F6015">
        <w:rPr>
          <w:rStyle w:val="normaltextrun"/>
          <w:rFonts w:ascii="Bookman Old Style" w:hAnsi="Bookman Old Style" w:cs="Segoe UI"/>
          <w:position w:val="1"/>
          <w:sz w:val="20"/>
          <w:szCs w:val="20"/>
        </w:rPr>
        <w:t>5 godz. 10</w:t>
      </w:r>
      <w:r w:rsidRPr="00D84A27">
        <w:rPr>
          <w:rStyle w:val="normaltextrun"/>
          <w:rFonts w:ascii="Bookman Old Style" w:hAnsi="Bookman Old Style" w:cs="Segoe UI"/>
          <w:position w:val="1"/>
          <w:sz w:val="20"/>
          <w:szCs w:val="20"/>
        </w:rPr>
        <w:t>.00</w:t>
      </w:r>
      <w:r w:rsidRPr="00D84A27">
        <w:rPr>
          <w:rStyle w:val="eop"/>
          <w:sz w:val="20"/>
          <w:szCs w:val="20"/>
        </w:rPr>
        <w:t>​</w:t>
      </w:r>
    </w:p>
    <w:p w14:paraId="25B3D0F8" w14:textId="51F39D34" w:rsidR="00D84A27" w:rsidRDefault="00D84A27" w:rsidP="00D84A27">
      <w:pPr>
        <w:pStyle w:val="paragraph"/>
        <w:spacing w:before="0" w:beforeAutospacing="0" w:after="0" w:afterAutospacing="0"/>
        <w:textAlignment w:val="baseline"/>
        <w:rPr>
          <w:rStyle w:val="eop"/>
          <w:sz w:val="22"/>
          <w:szCs w:val="22"/>
        </w:rPr>
      </w:pPr>
      <w:r w:rsidRPr="00D84A27">
        <w:rPr>
          <w:rStyle w:val="eop"/>
          <w:sz w:val="20"/>
          <w:szCs w:val="20"/>
        </w:rPr>
        <w:t>​</w:t>
      </w:r>
      <w:r w:rsidRPr="00D84A27">
        <w:rPr>
          <w:rStyle w:val="normaltextrun"/>
          <w:rFonts w:ascii="Bookman Old Style" w:hAnsi="Bookman Old Style" w:cs="Segoe UI"/>
          <w:position w:val="1"/>
          <w:sz w:val="20"/>
          <w:szCs w:val="20"/>
        </w:rPr>
        <w:t>Rekrutacja uzupełniająca</w:t>
      </w:r>
      <w:r w:rsidRPr="00D84A27">
        <w:rPr>
          <w:rStyle w:val="normaltextrun"/>
          <w:rFonts w:ascii="Bookman Old Style" w:hAnsi="Bookman Old Style"/>
          <w:position w:val="1"/>
          <w:sz w:val="22"/>
          <w:szCs w:val="22"/>
        </w:rPr>
        <w:t xml:space="preserve">: </w:t>
      </w:r>
      <w:r w:rsidR="008F6015">
        <w:rPr>
          <w:rStyle w:val="normaltextrun"/>
          <w:rFonts w:ascii="Bookman Old Style" w:hAnsi="Bookman Old Style" w:cs="Segoe UI"/>
          <w:position w:val="1"/>
          <w:sz w:val="20"/>
          <w:szCs w:val="20"/>
        </w:rPr>
        <w:t>29.07.2025</w:t>
      </w:r>
      <w:r w:rsidR="008F6015" w:rsidRPr="00D84A27">
        <w:rPr>
          <w:rStyle w:val="normaltextrun"/>
          <w:rFonts w:ascii="Bookman Old Style" w:hAnsi="Bookman Old Style" w:cs="Segoe UI"/>
          <w:position w:val="1"/>
          <w:sz w:val="20"/>
          <w:szCs w:val="20"/>
        </w:rPr>
        <w:t xml:space="preserve"> godz. 10.00</w:t>
      </w:r>
      <w:r w:rsidRPr="00D84A27">
        <w:rPr>
          <w:rStyle w:val="eop"/>
          <w:sz w:val="22"/>
          <w:szCs w:val="22"/>
        </w:rPr>
        <w:t>​</w:t>
      </w:r>
    </w:p>
    <w:p w14:paraId="7B7EDF1B" w14:textId="0053CA53" w:rsidR="008F6015" w:rsidRDefault="008F6015" w:rsidP="00D84A27">
      <w:pPr>
        <w:pStyle w:val="paragraph"/>
        <w:spacing w:before="0" w:beforeAutospacing="0" w:after="0" w:afterAutospacing="0"/>
        <w:textAlignment w:val="baseline"/>
        <w:rPr>
          <w:rStyle w:val="eop"/>
          <w:sz w:val="22"/>
          <w:szCs w:val="22"/>
        </w:rPr>
      </w:pPr>
    </w:p>
    <w:p w14:paraId="2985901F" w14:textId="22F5A5BE" w:rsidR="008F6015" w:rsidRDefault="008F6015" w:rsidP="00D84A27">
      <w:pPr>
        <w:pStyle w:val="paragraph"/>
        <w:spacing w:before="0" w:beforeAutospacing="0" w:after="0" w:afterAutospacing="0"/>
        <w:textAlignment w:val="baseline"/>
        <w:rPr>
          <w:rStyle w:val="eop"/>
          <w:sz w:val="22"/>
          <w:szCs w:val="22"/>
        </w:rPr>
      </w:pPr>
      <w:r>
        <w:rPr>
          <w:rStyle w:val="eop"/>
          <w:sz w:val="22"/>
          <w:szCs w:val="22"/>
        </w:rPr>
        <w:t>Test predyspozycji językowych</w:t>
      </w:r>
    </w:p>
    <w:p w14:paraId="028B184A" w14:textId="589E0A90" w:rsidR="008F6015" w:rsidRPr="00D84A27" w:rsidRDefault="008F6015" w:rsidP="008F6015">
      <w:pPr>
        <w:pStyle w:val="paragraph"/>
        <w:spacing w:before="0" w:beforeAutospacing="0" w:after="0" w:afterAutospacing="0"/>
        <w:textAlignment w:val="baseline"/>
        <w:rPr>
          <w:rFonts w:ascii="Bookman Old Style" w:hAnsi="Bookman Old Style" w:cs="Segoe UI"/>
          <w:sz w:val="20"/>
          <w:szCs w:val="20"/>
        </w:rPr>
      </w:pPr>
      <w:r w:rsidRPr="00D84A27">
        <w:rPr>
          <w:rStyle w:val="normaltextrun"/>
          <w:rFonts w:ascii="Bookman Old Style" w:hAnsi="Bookman Old Style" w:cs="Segoe UI"/>
          <w:position w:val="1"/>
          <w:sz w:val="20"/>
          <w:szCs w:val="20"/>
        </w:rPr>
        <w:t>I termin: </w:t>
      </w:r>
      <w:r w:rsidRPr="00D84A27">
        <w:rPr>
          <w:rStyle w:val="scxp141303800"/>
          <w:sz w:val="20"/>
          <w:szCs w:val="20"/>
        </w:rPr>
        <w:t>​</w:t>
      </w:r>
      <w:r>
        <w:rPr>
          <w:rStyle w:val="scxp141303800"/>
          <w:sz w:val="20"/>
          <w:szCs w:val="20"/>
        </w:rPr>
        <w:t xml:space="preserve"> </w:t>
      </w:r>
      <w:r>
        <w:rPr>
          <w:rStyle w:val="normaltextrun"/>
          <w:rFonts w:ascii="Bookman Old Style" w:hAnsi="Bookman Old Style" w:cs="Segoe UI"/>
          <w:position w:val="1"/>
          <w:sz w:val="20"/>
          <w:szCs w:val="20"/>
        </w:rPr>
        <w:t>9.06.2025 godz.15.0</w:t>
      </w:r>
      <w:r w:rsidRPr="00D84A27">
        <w:rPr>
          <w:rStyle w:val="normaltextrun"/>
          <w:rFonts w:ascii="Bookman Old Style" w:hAnsi="Bookman Old Style" w:cs="Segoe UI"/>
          <w:position w:val="1"/>
          <w:sz w:val="20"/>
          <w:szCs w:val="20"/>
        </w:rPr>
        <w:t>0</w:t>
      </w:r>
      <w:r w:rsidRPr="00D84A27">
        <w:rPr>
          <w:rStyle w:val="eop"/>
          <w:sz w:val="20"/>
          <w:szCs w:val="20"/>
        </w:rPr>
        <w:t>​</w:t>
      </w:r>
    </w:p>
    <w:p w14:paraId="2D2F910C" w14:textId="70031E2F" w:rsidR="008F6015" w:rsidRPr="00D84A27" w:rsidRDefault="008F6015" w:rsidP="008F6015">
      <w:pPr>
        <w:pStyle w:val="paragraph"/>
        <w:spacing w:before="0" w:beforeAutospacing="0" w:after="0" w:afterAutospacing="0"/>
        <w:textAlignment w:val="baseline"/>
        <w:rPr>
          <w:rFonts w:ascii="Bookman Old Style" w:hAnsi="Bookman Old Style" w:cs="Segoe UI"/>
          <w:sz w:val="20"/>
          <w:szCs w:val="20"/>
        </w:rPr>
      </w:pPr>
      <w:r w:rsidRPr="00D84A27">
        <w:rPr>
          <w:rStyle w:val="eop"/>
          <w:sz w:val="20"/>
          <w:szCs w:val="20"/>
        </w:rPr>
        <w:t>​</w:t>
      </w:r>
      <w:r w:rsidRPr="00D84A27">
        <w:rPr>
          <w:rStyle w:val="normaltextrun"/>
          <w:rFonts w:ascii="Bookman Old Style" w:hAnsi="Bookman Old Style" w:cs="Segoe UI"/>
          <w:position w:val="1"/>
          <w:sz w:val="20"/>
          <w:szCs w:val="20"/>
        </w:rPr>
        <w:t>II termin: </w:t>
      </w:r>
      <w:r w:rsidRPr="00D84A27">
        <w:rPr>
          <w:rStyle w:val="scxp141303800"/>
          <w:sz w:val="20"/>
          <w:szCs w:val="20"/>
        </w:rPr>
        <w:t>​</w:t>
      </w:r>
      <w:r>
        <w:rPr>
          <w:rStyle w:val="scxp141303800"/>
          <w:sz w:val="20"/>
          <w:szCs w:val="20"/>
        </w:rPr>
        <w:t xml:space="preserve"> </w:t>
      </w:r>
      <w:r>
        <w:rPr>
          <w:rStyle w:val="normaltextrun"/>
          <w:rFonts w:ascii="Bookman Old Style" w:hAnsi="Bookman Old Style" w:cs="Segoe UI"/>
          <w:position w:val="1"/>
          <w:sz w:val="20"/>
          <w:szCs w:val="20"/>
        </w:rPr>
        <w:t>25.06.2025  godz. 15.0</w:t>
      </w:r>
      <w:r w:rsidRPr="00D84A27">
        <w:rPr>
          <w:rStyle w:val="normaltextrun"/>
          <w:rFonts w:ascii="Bookman Old Style" w:hAnsi="Bookman Old Style" w:cs="Segoe UI"/>
          <w:position w:val="1"/>
          <w:sz w:val="20"/>
          <w:szCs w:val="20"/>
        </w:rPr>
        <w:t>0</w:t>
      </w:r>
      <w:r w:rsidRPr="00D84A27">
        <w:rPr>
          <w:rStyle w:val="eop"/>
          <w:sz w:val="20"/>
          <w:szCs w:val="20"/>
        </w:rPr>
        <w:t>​</w:t>
      </w:r>
    </w:p>
    <w:p w14:paraId="14DC3BC0" w14:textId="77777777" w:rsidR="008F6015" w:rsidRPr="00D84A27" w:rsidRDefault="008F6015" w:rsidP="008F6015">
      <w:pPr>
        <w:pStyle w:val="paragraph"/>
        <w:spacing w:before="0" w:beforeAutospacing="0" w:after="0" w:afterAutospacing="0"/>
        <w:textAlignment w:val="baseline"/>
        <w:rPr>
          <w:rFonts w:ascii="Bookman Old Style" w:hAnsi="Bookman Old Style" w:cs="Segoe UI"/>
          <w:sz w:val="20"/>
          <w:szCs w:val="20"/>
        </w:rPr>
      </w:pPr>
      <w:r w:rsidRPr="00D84A27">
        <w:rPr>
          <w:rStyle w:val="eop"/>
          <w:sz w:val="20"/>
          <w:szCs w:val="20"/>
        </w:rPr>
        <w:t>​</w:t>
      </w:r>
      <w:r>
        <w:rPr>
          <w:rStyle w:val="normaltextrun"/>
          <w:rFonts w:ascii="Bookman Old Style" w:hAnsi="Bookman Old Style" w:cs="Segoe UI"/>
          <w:position w:val="1"/>
          <w:sz w:val="20"/>
          <w:szCs w:val="20"/>
        </w:rPr>
        <w:t>Rekrutacja uzupełniająca: 29.07.2025</w:t>
      </w:r>
      <w:r w:rsidRPr="00D84A27">
        <w:rPr>
          <w:rStyle w:val="normaltextrun"/>
          <w:rFonts w:ascii="Bookman Old Style" w:hAnsi="Bookman Old Style" w:cs="Segoe UI"/>
          <w:position w:val="1"/>
          <w:sz w:val="20"/>
          <w:szCs w:val="20"/>
        </w:rPr>
        <w:t xml:space="preserve"> godz. 10.00</w:t>
      </w:r>
      <w:r w:rsidRPr="00D84A27">
        <w:rPr>
          <w:rStyle w:val="eop"/>
          <w:sz w:val="20"/>
          <w:szCs w:val="20"/>
        </w:rPr>
        <w:t>​</w:t>
      </w:r>
    </w:p>
    <w:p w14:paraId="698BBDD1" w14:textId="5FECFCAE" w:rsidR="00D84A27" w:rsidRPr="00D84A27" w:rsidRDefault="00D84A27" w:rsidP="00F35C34">
      <w:pPr>
        <w:spacing w:after="0" w:line="240" w:lineRule="auto"/>
        <w:rPr>
          <w:rFonts w:ascii="Bookman Old Style" w:hAnsi="Bookman Old Style"/>
          <w:b/>
          <w:bCs/>
          <w:sz w:val="20"/>
          <w:szCs w:val="20"/>
        </w:rPr>
      </w:pPr>
    </w:p>
    <w:p w14:paraId="7CBD3A6F" w14:textId="77777777"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Gdzie uczniowie piszą sprawdzian kompetencji językowych?</w:t>
      </w:r>
    </w:p>
    <w:p w14:paraId="065B2315" w14:textId="46562EC1"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 xml:space="preserve">Uczniowie piszą sprawdzian kompetencji </w:t>
      </w:r>
      <w:r w:rsidR="008F6015">
        <w:rPr>
          <w:rFonts w:ascii="Bookman Old Style" w:hAnsi="Bookman Old Style"/>
          <w:sz w:val="20"/>
          <w:szCs w:val="20"/>
        </w:rPr>
        <w:t xml:space="preserve">lub test predyspozycji językowych </w:t>
      </w:r>
      <w:r w:rsidRPr="000B6C6B">
        <w:rPr>
          <w:rFonts w:ascii="Bookman Old Style" w:hAnsi="Bookman Old Style"/>
          <w:sz w:val="20"/>
          <w:szCs w:val="20"/>
        </w:rPr>
        <w:t>w szkole, w której wybrali w systemie rekrutacji oddział dwujęzyczny na pierwszym miejscu.</w:t>
      </w:r>
    </w:p>
    <w:p w14:paraId="18D88A6D" w14:textId="77777777" w:rsidR="00F35C34" w:rsidRPr="000B6C6B" w:rsidRDefault="00F35C34" w:rsidP="00F35C34">
      <w:pPr>
        <w:spacing w:after="0" w:line="240" w:lineRule="auto"/>
        <w:rPr>
          <w:rFonts w:ascii="Bookman Old Style" w:hAnsi="Bookman Old Style"/>
          <w:sz w:val="20"/>
          <w:szCs w:val="20"/>
        </w:rPr>
      </w:pPr>
    </w:p>
    <w:p w14:paraId="0277B0A2" w14:textId="5019CD46"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Co należy zrobić, jeżeli uczeń nie będzie mógł przystąpić do sprawdzianu kompetencji</w:t>
      </w:r>
      <w:r w:rsidR="008F6015">
        <w:rPr>
          <w:rFonts w:ascii="Bookman Old Style" w:hAnsi="Bookman Old Style"/>
          <w:b/>
          <w:bCs/>
          <w:sz w:val="20"/>
          <w:szCs w:val="20"/>
        </w:rPr>
        <w:t xml:space="preserve"> </w:t>
      </w:r>
      <w:r w:rsidR="008F6015" w:rsidRPr="008F6015">
        <w:rPr>
          <w:rFonts w:ascii="Bookman Old Style" w:hAnsi="Bookman Old Style"/>
          <w:b/>
          <w:sz w:val="20"/>
          <w:szCs w:val="20"/>
        </w:rPr>
        <w:t>lub test predyspozycji językowych</w:t>
      </w:r>
      <w:r w:rsidRPr="008F6015">
        <w:rPr>
          <w:rFonts w:ascii="Bookman Old Style" w:hAnsi="Bookman Old Style"/>
          <w:b/>
          <w:bCs/>
          <w:sz w:val="20"/>
          <w:szCs w:val="20"/>
        </w:rPr>
        <w:t xml:space="preserve"> </w:t>
      </w:r>
      <w:r w:rsidRPr="000B6C6B">
        <w:rPr>
          <w:rFonts w:ascii="Bookman Old Style" w:hAnsi="Bookman Old Style"/>
          <w:b/>
          <w:bCs/>
          <w:sz w:val="20"/>
          <w:szCs w:val="20"/>
        </w:rPr>
        <w:t>w pierwszym terminie?</w:t>
      </w:r>
    </w:p>
    <w:p w14:paraId="0B0CBE69" w14:textId="7ABA0BC4"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Rodzic składa podanie do dyrektora z prośbą o dodatkowy termin wraz z dokumentem potwierdzającym przyczynę nieobecności np. zaświadczenie od lekarza.</w:t>
      </w:r>
    </w:p>
    <w:p w14:paraId="1ADAFDF0" w14:textId="77777777" w:rsidR="00F35C34" w:rsidRPr="000B6C6B" w:rsidRDefault="00F35C34" w:rsidP="00F35C34">
      <w:pPr>
        <w:spacing w:after="0" w:line="240" w:lineRule="auto"/>
        <w:rPr>
          <w:rFonts w:ascii="Bookman Old Style" w:hAnsi="Bookman Old Style"/>
          <w:sz w:val="20"/>
          <w:szCs w:val="20"/>
        </w:rPr>
      </w:pPr>
    </w:p>
    <w:p w14:paraId="44BFF784" w14:textId="464331D1"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Poziom języka hiszpańskiego - czy klasy są dzielone na grupy zależnie od poziomu?</w:t>
      </w:r>
    </w:p>
    <w:p w14:paraId="2B9F120E" w14:textId="3505DB0C"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Tak, stosujemy taką zasadę, jeżeli pojawia się różnica w poziomie umiejętności językowych.</w:t>
      </w:r>
    </w:p>
    <w:p w14:paraId="3CA11D39" w14:textId="77777777" w:rsidR="00F35C34" w:rsidRPr="000B6C6B" w:rsidRDefault="00F35C34" w:rsidP="00F35C34">
      <w:pPr>
        <w:spacing w:after="0" w:line="240" w:lineRule="auto"/>
        <w:rPr>
          <w:rFonts w:ascii="Bookman Old Style" w:hAnsi="Bookman Old Style"/>
          <w:sz w:val="20"/>
          <w:szCs w:val="20"/>
        </w:rPr>
      </w:pPr>
    </w:p>
    <w:p w14:paraId="1387536E" w14:textId="5E4C9FF3"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Ile trzeba mieć punktów, aby dostać się do klasy dwujęzycznej?</w:t>
      </w:r>
    </w:p>
    <w:p w14:paraId="729556C0" w14:textId="59F67DBC"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W każdym roku liczba punktów jest inna. Zależy od wyniku sprawdzianu kompetencji i ocen na świadectwie. Dlatego nie należy przywiązywać się do punktacji z ubiegłych lat. Nie wiemy, jaka będzie w tym roku.</w:t>
      </w:r>
    </w:p>
    <w:p w14:paraId="4B0A4F2C" w14:textId="77777777" w:rsidR="00F35C34" w:rsidRPr="000B6C6B" w:rsidRDefault="00F35C34" w:rsidP="00F35C34">
      <w:pPr>
        <w:spacing w:after="0" w:line="240" w:lineRule="auto"/>
        <w:rPr>
          <w:rFonts w:ascii="Bookman Old Style" w:hAnsi="Bookman Old Style"/>
          <w:sz w:val="20"/>
          <w:szCs w:val="20"/>
        </w:rPr>
      </w:pPr>
    </w:p>
    <w:p w14:paraId="49987096" w14:textId="0BEAD56C"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Na czym polega sprawdzian kompetencji językowych?</w:t>
      </w:r>
    </w:p>
    <w:p w14:paraId="70385D2D" w14:textId="2DDAF488"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Jest to test ze znajomości słownictwa i struktur języka angielskiego lub hiszpańskiego.</w:t>
      </w:r>
      <w:r w:rsidRPr="000B6C6B">
        <w:rPr>
          <w:rFonts w:ascii="Bookman Old Style" w:hAnsi="Bookman Old Style"/>
          <w:sz w:val="20"/>
          <w:szCs w:val="20"/>
        </w:rPr>
        <w:br/>
      </w:r>
      <w:r w:rsidRPr="000B6C6B">
        <w:rPr>
          <w:rFonts w:ascii="Bookman Old Style" w:hAnsi="Bookman Old Style"/>
          <w:sz w:val="20"/>
          <w:szCs w:val="20"/>
        </w:rPr>
        <w:br/>
        <w:t>Sprawdzian kompetencji językowych z języka angielskiego będzie obejmował treści wymagane na poziom B1+ według Europejskiego Systemu Opisu Kształcenia Językowego (ESOKJ). Kandydat przystąpi tylko do egzaminu pisemnego.</w:t>
      </w:r>
      <w:r w:rsidRPr="000B6C6B">
        <w:rPr>
          <w:rFonts w:ascii="Bookman Old Style" w:hAnsi="Bookman Old Style"/>
          <w:sz w:val="20"/>
          <w:szCs w:val="20"/>
        </w:rPr>
        <w:br/>
      </w:r>
      <w:r w:rsidRPr="000B6C6B">
        <w:rPr>
          <w:rFonts w:ascii="Bookman Old Style" w:hAnsi="Bookman Old Style"/>
          <w:sz w:val="20"/>
          <w:szCs w:val="20"/>
        </w:rPr>
        <w:br/>
        <w:t>Sprawdzian kompetencji językowych z języka hiszpańskiego będzie obejmował treści wymagane na poziom A1/A2 według Europejskiego Systemu Opisu Kształcenia Językowego (ESOKJ). Kandydat przystąpi tylko do egzaminu pisemnego.</w:t>
      </w:r>
    </w:p>
    <w:p w14:paraId="4FC05E0B" w14:textId="77777777" w:rsidR="00F35C34" w:rsidRPr="000B6C6B" w:rsidRDefault="00F35C34" w:rsidP="00F35C34">
      <w:pPr>
        <w:spacing w:after="0" w:line="240" w:lineRule="auto"/>
        <w:rPr>
          <w:rFonts w:ascii="Bookman Old Style" w:hAnsi="Bookman Old Style"/>
          <w:sz w:val="20"/>
          <w:szCs w:val="20"/>
        </w:rPr>
      </w:pPr>
    </w:p>
    <w:p w14:paraId="78240B39" w14:textId="658C3B00"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Na czym polega nauczanie dwujęzyczne?</w:t>
      </w:r>
    </w:p>
    <w:p w14:paraId="234160C6" w14:textId="790987C3"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Nauczanie dwujęzyczne polega na tym, że klasa dwujęzyczna ma zwiększoną liczbę godzin języka obcego i na co najmniej dwóch zajęciach edukacyjnych nauczanie prowadzone jest w języku polskim z elementami języka angielskiego lub hiszpańskiego - w zależności od klasy.</w:t>
      </w:r>
    </w:p>
    <w:p w14:paraId="5CD487BD" w14:textId="77777777" w:rsidR="00F35C34" w:rsidRPr="000B6C6B" w:rsidRDefault="00F35C34" w:rsidP="00F35C34">
      <w:pPr>
        <w:spacing w:after="0" w:line="240" w:lineRule="auto"/>
        <w:rPr>
          <w:rFonts w:ascii="Bookman Old Style" w:hAnsi="Bookman Old Style"/>
          <w:sz w:val="20"/>
          <w:szCs w:val="20"/>
        </w:rPr>
      </w:pPr>
    </w:p>
    <w:p w14:paraId="19CF76A8" w14:textId="21E4AD2E"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Jakie przedmioty nauczane są dwujęzycznie?</w:t>
      </w:r>
    </w:p>
    <w:p w14:paraId="0903E01B" w14:textId="00267327"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Przedmioty nauczane dwujęzycznie w roku szkolnym 202</w:t>
      </w:r>
      <w:r w:rsidR="008F6015">
        <w:rPr>
          <w:rFonts w:ascii="Bookman Old Style" w:hAnsi="Bookman Old Style"/>
          <w:sz w:val="20"/>
          <w:szCs w:val="20"/>
        </w:rPr>
        <w:t>4</w:t>
      </w:r>
      <w:r w:rsidRPr="000B6C6B">
        <w:rPr>
          <w:rFonts w:ascii="Bookman Old Style" w:hAnsi="Bookman Old Style"/>
          <w:sz w:val="20"/>
          <w:szCs w:val="20"/>
        </w:rPr>
        <w:t>/202</w:t>
      </w:r>
      <w:r w:rsidR="008F6015">
        <w:rPr>
          <w:rFonts w:ascii="Bookman Old Style" w:hAnsi="Bookman Old Style"/>
          <w:sz w:val="20"/>
          <w:szCs w:val="20"/>
        </w:rPr>
        <w:t>5</w:t>
      </w:r>
      <w:r w:rsidRPr="000B6C6B">
        <w:rPr>
          <w:rFonts w:ascii="Bookman Old Style" w:hAnsi="Bookman Old Style"/>
          <w:sz w:val="20"/>
          <w:szCs w:val="20"/>
        </w:rPr>
        <w:t>:</w:t>
      </w:r>
      <w:r w:rsidRPr="000B6C6B">
        <w:rPr>
          <w:rFonts w:ascii="Bookman Old Style" w:hAnsi="Bookman Old Style"/>
          <w:sz w:val="20"/>
          <w:szCs w:val="20"/>
        </w:rPr>
        <w:br/>
        <w:t xml:space="preserve">W języku hiszpańskim: geografia, historia, </w:t>
      </w:r>
      <w:proofErr w:type="spellStart"/>
      <w:r w:rsidRPr="000B6C6B">
        <w:rPr>
          <w:rFonts w:ascii="Bookman Old Style" w:hAnsi="Bookman Old Style"/>
          <w:sz w:val="20"/>
          <w:szCs w:val="20"/>
        </w:rPr>
        <w:t>wos</w:t>
      </w:r>
      <w:proofErr w:type="spellEnd"/>
      <w:r w:rsidRPr="000B6C6B">
        <w:rPr>
          <w:rFonts w:ascii="Bookman Old Style" w:hAnsi="Bookman Old Style"/>
          <w:sz w:val="20"/>
          <w:szCs w:val="20"/>
        </w:rPr>
        <w:br/>
        <w:t>W język</w:t>
      </w:r>
      <w:r w:rsidR="008F6015">
        <w:rPr>
          <w:rFonts w:ascii="Bookman Old Style" w:hAnsi="Bookman Old Style"/>
          <w:sz w:val="20"/>
          <w:szCs w:val="20"/>
        </w:rPr>
        <w:t xml:space="preserve">a angielskim: chemia, matematyka, fizyka, </w:t>
      </w:r>
      <w:bookmarkStart w:id="0" w:name="_GoBack"/>
      <w:bookmarkEnd w:id="0"/>
      <w:r w:rsidRPr="000B6C6B">
        <w:rPr>
          <w:rFonts w:ascii="Bookman Old Style" w:hAnsi="Bookman Old Style"/>
          <w:sz w:val="20"/>
          <w:szCs w:val="20"/>
        </w:rPr>
        <w:t>wychowanie fizyczne</w:t>
      </w:r>
    </w:p>
    <w:p w14:paraId="39B6C5BE" w14:textId="77777777" w:rsidR="000B6C6B" w:rsidRPr="000B6C6B" w:rsidRDefault="000B6C6B" w:rsidP="00F35C34">
      <w:pPr>
        <w:spacing w:after="0" w:line="240" w:lineRule="auto"/>
        <w:rPr>
          <w:rFonts w:ascii="Bookman Old Style" w:hAnsi="Bookman Old Style"/>
          <w:sz w:val="20"/>
          <w:szCs w:val="20"/>
        </w:rPr>
      </w:pPr>
    </w:p>
    <w:p w14:paraId="4707C2B4" w14:textId="42D9D46A"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Ile jest godzin języka angielskiego w tygodniu?</w:t>
      </w:r>
    </w:p>
    <w:p w14:paraId="048A4DFA" w14:textId="7FA85FF1" w:rsidR="00EC1A60"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W klasach dwujęzycznych z językiem angielskim 6. W pozostałych klasach 4-5</w:t>
      </w:r>
    </w:p>
    <w:p w14:paraId="55880FE1" w14:textId="77777777" w:rsidR="000B6C6B" w:rsidRPr="000B6C6B" w:rsidRDefault="000B6C6B" w:rsidP="00F35C34">
      <w:pPr>
        <w:spacing w:after="0" w:line="240" w:lineRule="auto"/>
        <w:rPr>
          <w:rFonts w:ascii="Bookman Old Style" w:hAnsi="Bookman Old Style"/>
          <w:sz w:val="20"/>
          <w:szCs w:val="20"/>
        </w:rPr>
      </w:pPr>
    </w:p>
    <w:p w14:paraId="0FC54BA9" w14:textId="33CCDEB2" w:rsidR="00EC1A60" w:rsidRPr="000B6C6B" w:rsidRDefault="00EC1A60" w:rsidP="00F35C34">
      <w:pPr>
        <w:spacing w:after="0" w:line="240" w:lineRule="auto"/>
        <w:rPr>
          <w:rFonts w:ascii="Bookman Old Style" w:hAnsi="Bookman Old Style"/>
          <w:b/>
          <w:bCs/>
          <w:sz w:val="20"/>
          <w:szCs w:val="20"/>
        </w:rPr>
      </w:pPr>
      <w:r w:rsidRPr="000B6C6B">
        <w:rPr>
          <w:rFonts w:ascii="Bookman Old Style" w:hAnsi="Bookman Old Style"/>
          <w:b/>
          <w:bCs/>
          <w:sz w:val="20"/>
          <w:szCs w:val="20"/>
        </w:rPr>
        <w:t>Czy lekcje są prowadzone przez native speakera?</w:t>
      </w:r>
    </w:p>
    <w:p w14:paraId="48F06552" w14:textId="223F2720" w:rsidR="00B03F49" w:rsidRPr="000B6C6B" w:rsidRDefault="00EC1A60" w:rsidP="00F35C34">
      <w:pPr>
        <w:spacing w:after="0" w:line="240" w:lineRule="auto"/>
        <w:rPr>
          <w:rFonts w:ascii="Bookman Old Style" w:hAnsi="Bookman Old Style"/>
          <w:sz w:val="20"/>
          <w:szCs w:val="20"/>
        </w:rPr>
      </w:pPr>
      <w:r w:rsidRPr="000B6C6B">
        <w:rPr>
          <w:rFonts w:ascii="Bookman Old Style" w:hAnsi="Bookman Old Style"/>
          <w:sz w:val="20"/>
          <w:szCs w:val="20"/>
        </w:rPr>
        <w:t>W szkole pracuje native speaker języka hiszpańskiego.</w:t>
      </w:r>
    </w:p>
    <w:sectPr w:rsidR="00B03F49" w:rsidRPr="000B6C6B" w:rsidSect="00D84A27">
      <w:pgSz w:w="11906" w:h="16838"/>
      <w:pgMar w:top="568" w:right="566"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60"/>
    <w:rsid w:val="000B6C6B"/>
    <w:rsid w:val="00127B23"/>
    <w:rsid w:val="002F15AD"/>
    <w:rsid w:val="005A757E"/>
    <w:rsid w:val="006E7CC9"/>
    <w:rsid w:val="008F6015"/>
    <w:rsid w:val="00982A0D"/>
    <w:rsid w:val="00B03F49"/>
    <w:rsid w:val="00C46C4C"/>
    <w:rsid w:val="00C65801"/>
    <w:rsid w:val="00CF7A0B"/>
    <w:rsid w:val="00D84A27"/>
    <w:rsid w:val="00EA5FD1"/>
    <w:rsid w:val="00EC1A60"/>
    <w:rsid w:val="00F35C34"/>
    <w:rsid w:val="00FB4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9E0D"/>
  <w15:chartTrackingRefBased/>
  <w15:docId w15:val="{866C385B-23B9-49BF-A3B9-5DB607AF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EC1A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Nagwek2">
    <w:name w:val="heading 2"/>
    <w:basedOn w:val="Normalny"/>
    <w:next w:val="Normalny"/>
    <w:link w:val="Nagwek2Znak"/>
    <w:uiPriority w:val="9"/>
    <w:semiHidden/>
    <w:unhideWhenUsed/>
    <w:qFormat/>
    <w:rsid w:val="00EC1A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EC1A6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1A60"/>
    <w:rPr>
      <w:rFonts w:ascii="Times New Roman" w:eastAsia="Times New Roman" w:hAnsi="Times New Roman" w:cs="Times New Roman"/>
      <w:b/>
      <w:bCs/>
      <w:kern w:val="36"/>
      <w:sz w:val="48"/>
      <w:szCs w:val="48"/>
      <w:lang w:eastAsia="pl-PL"/>
      <w14:ligatures w14:val="none"/>
    </w:rPr>
  </w:style>
  <w:style w:type="character" w:customStyle="1" w:styleId="Nagwek3Znak">
    <w:name w:val="Nagłówek 3 Znak"/>
    <w:basedOn w:val="Domylnaczcionkaakapitu"/>
    <w:link w:val="Nagwek3"/>
    <w:uiPriority w:val="9"/>
    <w:rsid w:val="00EC1A60"/>
    <w:rPr>
      <w:rFonts w:ascii="Times New Roman" w:eastAsia="Times New Roman" w:hAnsi="Times New Roman" w:cs="Times New Roman"/>
      <w:b/>
      <w:bCs/>
      <w:kern w:val="0"/>
      <w:sz w:val="27"/>
      <w:szCs w:val="27"/>
      <w:lang w:eastAsia="pl-PL"/>
      <w14:ligatures w14:val="none"/>
    </w:rPr>
  </w:style>
  <w:style w:type="character" w:customStyle="1" w:styleId="Nagwek2Znak">
    <w:name w:val="Nagłówek 2 Znak"/>
    <w:basedOn w:val="Domylnaczcionkaakapitu"/>
    <w:link w:val="Nagwek2"/>
    <w:uiPriority w:val="9"/>
    <w:semiHidden/>
    <w:rsid w:val="00EC1A60"/>
    <w:rPr>
      <w:rFonts w:asciiTheme="majorHAnsi" w:eastAsiaTheme="majorEastAsia" w:hAnsiTheme="majorHAnsi" w:cstheme="majorBidi"/>
      <w:color w:val="2F5496" w:themeColor="accent1" w:themeShade="BF"/>
      <w:sz w:val="26"/>
      <w:szCs w:val="26"/>
    </w:rPr>
  </w:style>
  <w:style w:type="paragraph" w:styleId="NormalnyWeb">
    <w:name w:val="Normal (Web)"/>
    <w:basedOn w:val="Normalny"/>
    <w:uiPriority w:val="99"/>
    <w:semiHidden/>
    <w:unhideWhenUsed/>
    <w:rsid w:val="00EC1A6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EC1A60"/>
    <w:rPr>
      <w:b/>
      <w:bCs/>
    </w:rPr>
  </w:style>
  <w:style w:type="paragraph" w:customStyle="1" w:styleId="paragraph">
    <w:name w:val="paragraph"/>
    <w:basedOn w:val="Normalny"/>
    <w:rsid w:val="00D84A2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D84A27"/>
  </w:style>
  <w:style w:type="character" w:customStyle="1" w:styleId="eop">
    <w:name w:val="eop"/>
    <w:basedOn w:val="Domylnaczcionkaakapitu"/>
    <w:rsid w:val="00D84A27"/>
  </w:style>
  <w:style w:type="character" w:customStyle="1" w:styleId="scxp141303800">
    <w:name w:val="scxp141303800"/>
    <w:basedOn w:val="Domylnaczcionkaakapitu"/>
    <w:rsid w:val="00D84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15864">
      <w:bodyDiv w:val="1"/>
      <w:marLeft w:val="0"/>
      <w:marRight w:val="0"/>
      <w:marTop w:val="0"/>
      <w:marBottom w:val="0"/>
      <w:divBdr>
        <w:top w:val="none" w:sz="0" w:space="0" w:color="auto"/>
        <w:left w:val="none" w:sz="0" w:space="0" w:color="auto"/>
        <w:bottom w:val="none" w:sz="0" w:space="0" w:color="auto"/>
        <w:right w:val="none" w:sz="0" w:space="0" w:color="auto"/>
      </w:divBdr>
      <w:divsChild>
        <w:div w:id="795683163">
          <w:marLeft w:val="0"/>
          <w:marRight w:val="0"/>
          <w:marTop w:val="0"/>
          <w:marBottom w:val="0"/>
          <w:divBdr>
            <w:top w:val="none" w:sz="0" w:space="0" w:color="auto"/>
            <w:left w:val="none" w:sz="0" w:space="0" w:color="auto"/>
            <w:bottom w:val="none" w:sz="0" w:space="0" w:color="auto"/>
            <w:right w:val="none" w:sz="0" w:space="0" w:color="auto"/>
          </w:divBdr>
        </w:div>
        <w:div w:id="569728436">
          <w:marLeft w:val="0"/>
          <w:marRight w:val="0"/>
          <w:marTop w:val="0"/>
          <w:marBottom w:val="0"/>
          <w:divBdr>
            <w:top w:val="none" w:sz="0" w:space="0" w:color="auto"/>
            <w:left w:val="none" w:sz="0" w:space="0" w:color="auto"/>
            <w:bottom w:val="none" w:sz="0" w:space="0" w:color="auto"/>
            <w:right w:val="none" w:sz="0" w:space="0" w:color="auto"/>
          </w:divBdr>
        </w:div>
        <w:div w:id="1887721211">
          <w:marLeft w:val="0"/>
          <w:marRight w:val="0"/>
          <w:marTop w:val="0"/>
          <w:marBottom w:val="0"/>
          <w:divBdr>
            <w:top w:val="none" w:sz="0" w:space="0" w:color="auto"/>
            <w:left w:val="none" w:sz="0" w:space="0" w:color="auto"/>
            <w:bottom w:val="none" w:sz="0" w:space="0" w:color="auto"/>
            <w:right w:val="none" w:sz="0" w:space="0" w:color="auto"/>
          </w:divBdr>
        </w:div>
        <w:div w:id="250822898">
          <w:marLeft w:val="0"/>
          <w:marRight w:val="0"/>
          <w:marTop w:val="0"/>
          <w:marBottom w:val="0"/>
          <w:divBdr>
            <w:top w:val="none" w:sz="0" w:space="0" w:color="auto"/>
            <w:left w:val="none" w:sz="0" w:space="0" w:color="auto"/>
            <w:bottom w:val="none" w:sz="0" w:space="0" w:color="auto"/>
            <w:right w:val="none" w:sz="0" w:space="0" w:color="auto"/>
          </w:divBdr>
        </w:div>
        <w:div w:id="711273324">
          <w:marLeft w:val="0"/>
          <w:marRight w:val="0"/>
          <w:marTop w:val="0"/>
          <w:marBottom w:val="0"/>
          <w:divBdr>
            <w:top w:val="none" w:sz="0" w:space="0" w:color="auto"/>
            <w:left w:val="none" w:sz="0" w:space="0" w:color="auto"/>
            <w:bottom w:val="none" w:sz="0" w:space="0" w:color="auto"/>
            <w:right w:val="none" w:sz="0" w:space="0" w:color="auto"/>
          </w:divBdr>
        </w:div>
        <w:div w:id="1692603483">
          <w:marLeft w:val="0"/>
          <w:marRight w:val="0"/>
          <w:marTop w:val="0"/>
          <w:marBottom w:val="0"/>
          <w:divBdr>
            <w:top w:val="none" w:sz="0" w:space="0" w:color="auto"/>
            <w:left w:val="none" w:sz="0" w:space="0" w:color="auto"/>
            <w:bottom w:val="none" w:sz="0" w:space="0" w:color="auto"/>
            <w:right w:val="none" w:sz="0" w:space="0" w:color="auto"/>
          </w:divBdr>
        </w:div>
        <w:div w:id="2090226475">
          <w:marLeft w:val="0"/>
          <w:marRight w:val="0"/>
          <w:marTop w:val="0"/>
          <w:marBottom w:val="0"/>
          <w:divBdr>
            <w:top w:val="none" w:sz="0" w:space="0" w:color="auto"/>
            <w:left w:val="none" w:sz="0" w:space="0" w:color="auto"/>
            <w:bottom w:val="none" w:sz="0" w:space="0" w:color="auto"/>
            <w:right w:val="none" w:sz="0" w:space="0" w:color="auto"/>
          </w:divBdr>
        </w:div>
        <w:div w:id="826677099">
          <w:marLeft w:val="0"/>
          <w:marRight w:val="0"/>
          <w:marTop w:val="0"/>
          <w:marBottom w:val="0"/>
          <w:divBdr>
            <w:top w:val="none" w:sz="0" w:space="0" w:color="auto"/>
            <w:left w:val="none" w:sz="0" w:space="0" w:color="auto"/>
            <w:bottom w:val="none" w:sz="0" w:space="0" w:color="auto"/>
            <w:right w:val="none" w:sz="0" w:space="0" w:color="auto"/>
          </w:divBdr>
        </w:div>
        <w:div w:id="1889488648">
          <w:marLeft w:val="0"/>
          <w:marRight w:val="0"/>
          <w:marTop w:val="0"/>
          <w:marBottom w:val="0"/>
          <w:divBdr>
            <w:top w:val="none" w:sz="0" w:space="0" w:color="auto"/>
            <w:left w:val="none" w:sz="0" w:space="0" w:color="auto"/>
            <w:bottom w:val="none" w:sz="0" w:space="0" w:color="auto"/>
            <w:right w:val="none" w:sz="0" w:space="0" w:color="auto"/>
          </w:divBdr>
        </w:div>
        <w:div w:id="377900447">
          <w:marLeft w:val="0"/>
          <w:marRight w:val="0"/>
          <w:marTop w:val="0"/>
          <w:marBottom w:val="0"/>
          <w:divBdr>
            <w:top w:val="none" w:sz="0" w:space="0" w:color="auto"/>
            <w:left w:val="none" w:sz="0" w:space="0" w:color="auto"/>
            <w:bottom w:val="none" w:sz="0" w:space="0" w:color="auto"/>
            <w:right w:val="none" w:sz="0" w:space="0" w:color="auto"/>
          </w:divBdr>
        </w:div>
        <w:div w:id="1714575488">
          <w:marLeft w:val="0"/>
          <w:marRight w:val="0"/>
          <w:marTop w:val="0"/>
          <w:marBottom w:val="0"/>
          <w:divBdr>
            <w:top w:val="none" w:sz="0" w:space="0" w:color="auto"/>
            <w:left w:val="none" w:sz="0" w:space="0" w:color="auto"/>
            <w:bottom w:val="none" w:sz="0" w:space="0" w:color="auto"/>
            <w:right w:val="none" w:sz="0" w:space="0" w:color="auto"/>
          </w:divBdr>
        </w:div>
        <w:div w:id="911543634">
          <w:marLeft w:val="0"/>
          <w:marRight w:val="0"/>
          <w:marTop w:val="0"/>
          <w:marBottom w:val="0"/>
          <w:divBdr>
            <w:top w:val="none" w:sz="0" w:space="0" w:color="auto"/>
            <w:left w:val="none" w:sz="0" w:space="0" w:color="auto"/>
            <w:bottom w:val="none" w:sz="0" w:space="0" w:color="auto"/>
            <w:right w:val="none" w:sz="0" w:space="0" w:color="auto"/>
          </w:divBdr>
        </w:div>
        <w:div w:id="2081167796">
          <w:marLeft w:val="0"/>
          <w:marRight w:val="0"/>
          <w:marTop w:val="0"/>
          <w:marBottom w:val="0"/>
          <w:divBdr>
            <w:top w:val="none" w:sz="0" w:space="0" w:color="auto"/>
            <w:left w:val="none" w:sz="0" w:space="0" w:color="auto"/>
            <w:bottom w:val="none" w:sz="0" w:space="0" w:color="auto"/>
            <w:right w:val="none" w:sz="0" w:space="0" w:color="auto"/>
          </w:divBdr>
        </w:div>
        <w:div w:id="518591280">
          <w:marLeft w:val="0"/>
          <w:marRight w:val="0"/>
          <w:marTop w:val="0"/>
          <w:marBottom w:val="0"/>
          <w:divBdr>
            <w:top w:val="none" w:sz="0" w:space="0" w:color="auto"/>
            <w:left w:val="none" w:sz="0" w:space="0" w:color="auto"/>
            <w:bottom w:val="none" w:sz="0" w:space="0" w:color="auto"/>
            <w:right w:val="none" w:sz="0" w:space="0" w:color="auto"/>
          </w:divBdr>
        </w:div>
        <w:div w:id="940649983">
          <w:marLeft w:val="0"/>
          <w:marRight w:val="0"/>
          <w:marTop w:val="0"/>
          <w:marBottom w:val="0"/>
          <w:divBdr>
            <w:top w:val="none" w:sz="0" w:space="0" w:color="auto"/>
            <w:left w:val="none" w:sz="0" w:space="0" w:color="auto"/>
            <w:bottom w:val="none" w:sz="0" w:space="0" w:color="auto"/>
            <w:right w:val="none" w:sz="0" w:space="0" w:color="auto"/>
          </w:divBdr>
        </w:div>
      </w:divsChild>
    </w:div>
    <w:div w:id="968128934">
      <w:bodyDiv w:val="1"/>
      <w:marLeft w:val="0"/>
      <w:marRight w:val="0"/>
      <w:marTop w:val="0"/>
      <w:marBottom w:val="0"/>
      <w:divBdr>
        <w:top w:val="none" w:sz="0" w:space="0" w:color="auto"/>
        <w:left w:val="none" w:sz="0" w:space="0" w:color="auto"/>
        <w:bottom w:val="none" w:sz="0" w:space="0" w:color="auto"/>
        <w:right w:val="none" w:sz="0" w:space="0" w:color="auto"/>
      </w:divBdr>
    </w:div>
    <w:div w:id="1131098862">
      <w:bodyDiv w:val="1"/>
      <w:marLeft w:val="0"/>
      <w:marRight w:val="0"/>
      <w:marTop w:val="0"/>
      <w:marBottom w:val="0"/>
      <w:divBdr>
        <w:top w:val="none" w:sz="0" w:space="0" w:color="auto"/>
        <w:left w:val="none" w:sz="0" w:space="0" w:color="auto"/>
        <w:bottom w:val="none" w:sz="0" w:space="0" w:color="auto"/>
        <w:right w:val="none" w:sz="0" w:space="0" w:color="auto"/>
      </w:divBdr>
    </w:div>
    <w:div w:id="1218516072">
      <w:bodyDiv w:val="1"/>
      <w:marLeft w:val="0"/>
      <w:marRight w:val="0"/>
      <w:marTop w:val="0"/>
      <w:marBottom w:val="0"/>
      <w:divBdr>
        <w:top w:val="none" w:sz="0" w:space="0" w:color="auto"/>
        <w:left w:val="none" w:sz="0" w:space="0" w:color="auto"/>
        <w:bottom w:val="none" w:sz="0" w:space="0" w:color="auto"/>
        <w:right w:val="none" w:sz="0" w:space="0" w:color="auto"/>
      </w:divBdr>
      <w:divsChild>
        <w:div w:id="225802503">
          <w:marLeft w:val="0"/>
          <w:marRight w:val="0"/>
          <w:marTop w:val="0"/>
          <w:marBottom w:val="0"/>
          <w:divBdr>
            <w:top w:val="none" w:sz="0" w:space="0" w:color="auto"/>
            <w:left w:val="none" w:sz="0" w:space="0" w:color="auto"/>
            <w:bottom w:val="none" w:sz="0" w:space="0" w:color="auto"/>
            <w:right w:val="none" w:sz="0" w:space="0" w:color="auto"/>
          </w:divBdr>
          <w:divsChild>
            <w:div w:id="894507367">
              <w:marLeft w:val="0"/>
              <w:marRight w:val="0"/>
              <w:marTop w:val="0"/>
              <w:marBottom w:val="0"/>
              <w:divBdr>
                <w:top w:val="none" w:sz="0" w:space="0" w:color="auto"/>
                <w:left w:val="none" w:sz="0" w:space="0" w:color="auto"/>
                <w:bottom w:val="none" w:sz="0" w:space="0" w:color="auto"/>
                <w:right w:val="none" w:sz="0" w:space="0" w:color="auto"/>
              </w:divBdr>
              <w:divsChild>
                <w:div w:id="1778525819">
                  <w:marLeft w:val="0"/>
                  <w:marRight w:val="0"/>
                  <w:marTop w:val="0"/>
                  <w:marBottom w:val="0"/>
                  <w:divBdr>
                    <w:top w:val="none" w:sz="0" w:space="0" w:color="auto"/>
                    <w:left w:val="none" w:sz="0" w:space="0" w:color="auto"/>
                    <w:bottom w:val="none" w:sz="0" w:space="0" w:color="auto"/>
                    <w:right w:val="none" w:sz="0" w:space="0" w:color="auto"/>
                  </w:divBdr>
                </w:div>
                <w:div w:id="1463426440">
                  <w:marLeft w:val="0"/>
                  <w:marRight w:val="0"/>
                  <w:marTop w:val="0"/>
                  <w:marBottom w:val="0"/>
                  <w:divBdr>
                    <w:top w:val="none" w:sz="0" w:space="0" w:color="auto"/>
                    <w:left w:val="none" w:sz="0" w:space="0" w:color="auto"/>
                    <w:bottom w:val="none" w:sz="0" w:space="0" w:color="auto"/>
                    <w:right w:val="none" w:sz="0" w:space="0" w:color="auto"/>
                  </w:divBdr>
                </w:div>
                <w:div w:id="39600024">
                  <w:marLeft w:val="0"/>
                  <w:marRight w:val="0"/>
                  <w:marTop w:val="0"/>
                  <w:marBottom w:val="0"/>
                  <w:divBdr>
                    <w:top w:val="none" w:sz="0" w:space="0" w:color="auto"/>
                    <w:left w:val="none" w:sz="0" w:space="0" w:color="auto"/>
                    <w:bottom w:val="none" w:sz="0" w:space="0" w:color="auto"/>
                    <w:right w:val="none" w:sz="0" w:space="0" w:color="auto"/>
                  </w:divBdr>
                </w:div>
                <w:div w:id="1137649108">
                  <w:marLeft w:val="0"/>
                  <w:marRight w:val="0"/>
                  <w:marTop w:val="0"/>
                  <w:marBottom w:val="0"/>
                  <w:divBdr>
                    <w:top w:val="none" w:sz="0" w:space="0" w:color="auto"/>
                    <w:left w:val="none" w:sz="0" w:space="0" w:color="auto"/>
                    <w:bottom w:val="none" w:sz="0" w:space="0" w:color="auto"/>
                    <w:right w:val="none" w:sz="0" w:space="0" w:color="auto"/>
                  </w:divBdr>
                </w:div>
                <w:div w:id="1362827156">
                  <w:marLeft w:val="0"/>
                  <w:marRight w:val="0"/>
                  <w:marTop w:val="0"/>
                  <w:marBottom w:val="0"/>
                  <w:divBdr>
                    <w:top w:val="none" w:sz="0" w:space="0" w:color="auto"/>
                    <w:left w:val="none" w:sz="0" w:space="0" w:color="auto"/>
                    <w:bottom w:val="none" w:sz="0" w:space="0" w:color="auto"/>
                    <w:right w:val="none" w:sz="0" w:space="0" w:color="auto"/>
                  </w:divBdr>
                </w:div>
                <w:div w:id="180901175">
                  <w:marLeft w:val="0"/>
                  <w:marRight w:val="0"/>
                  <w:marTop w:val="0"/>
                  <w:marBottom w:val="0"/>
                  <w:divBdr>
                    <w:top w:val="none" w:sz="0" w:space="0" w:color="auto"/>
                    <w:left w:val="none" w:sz="0" w:space="0" w:color="auto"/>
                    <w:bottom w:val="none" w:sz="0" w:space="0" w:color="auto"/>
                    <w:right w:val="none" w:sz="0" w:space="0" w:color="auto"/>
                  </w:divBdr>
                </w:div>
                <w:div w:id="1359233324">
                  <w:marLeft w:val="0"/>
                  <w:marRight w:val="0"/>
                  <w:marTop w:val="0"/>
                  <w:marBottom w:val="0"/>
                  <w:divBdr>
                    <w:top w:val="none" w:sz="0" w:space="0" w:color="auto"/>
                    <w:left w:val="none" w:sz="0" w:space="0" w:color="auto"/>
                    <w:bottom w:val="none" w:sz="0" w:space="0" w:color="auto"/>
                    <w:right w:val="none" w:sz="0" w:space="0" w:color="auto"/>
                  </w:divBdr>
                </w:div>
                <w:div w:id="1137844170">
                  <w:marLeft w:val="0"/>
                  <w:marRight w:val="0"/>
                  <w:marTop w:val="0"/>
                  <w:marBottom w:val="0"/>
                  <w:divBdr>
                    <w:top w:val="none" w:sz="0" w:space="0" w:color="auto"/>
                    <w:left w:val="none" w:sz="0" w:space="0" w:color="auto"/>
                    <w:bottom w:val="none" w:sz="0" w:space="0" w:color="auto"/>
                    <w:right w:val="none" w:sz="0" w:space="0" w:color="auto"/>
                  </w:divBdr>
                </w:div>
                <w:div w:id="205486752">
                  <w:marLeft w:val="0"/>
                  <w:marRight w:val="0"/>
                  <w:marTop w:val="0"/>
                  <w:marBottom w:val="0"/>
                  <w:divBdr>
                    <w:top w:val="none" w:sz="0" w:space="0" w:color="auto"/>
                    <w:left w:val="none" w:sz="0" w:space="0" w:color="auto"/>
                    <w:bottom w:val="none" w:sz="0" w:space="0" w:color="auto"/>
                    <w:right w:val="none" w:sz="0" w:space="0" w:color="auto"/>
                  </w:divBdr>
                </w:div>
                <w:div w:id="1750426620">
                  <w:marLeft w:val="0"/>
                  <w:marRight w:val="0"/>
                  <w:marTop w:val="0"/>
                  <w:marBottom w:val="0"/>
                  <w:divBdr>
                    <w:top w:val="none" w:sz="0" w:space="0" w:color="auto"/>
                    <w:left w:val="none" w:sz="0" w:space="0" w:color="auto"/>
                    <w:bottom w:val="none" w:sz="0" w:space="0" w:color="auto"/>
                    <w:right w:val="none" w:sz="0" w:space="0" w:color="auto"/>
                  </w:divBdr>
                </w:div>
                <w:div w:id="1536887992">
                  <w:marLeft w:val="0"/>
                  <w:marRight w:val="0"/>
                  <w:marTop w:val="0"/>
                  <w:marBottom w:val="0"/>
                  <w:divBdr>
                    <w:top w:val="none" w:sz="0" w:space="0" w:color="auto"/>
                    <w:left w:val="none" w:sz="0" w:space="0" w:color="auto"/>
                    <w:bottom w:val="none" w:sz="0" w:space="0" w:color="auto"/>
                    <w:right w:val="none" w:sz="0" w:space="0" w:color="auto"/>
                  </w:divBdr>
                </w:div>
                <w:div w:id="63842802">
                  <w:marLeft w:val="0"/>
                  <w:marRight w:val="0"/>
                  <w:marTop w:val="0"/>
                  <w:marBottom w:val="0"/>
                  <w:divBdr>
                    <w:top w:val="none" w:sz="0" w:space="0" w:color="auto"/>
                    <w:left w:val="none" w:sz="0" w:space="0" w:color="auto"/>
                    <w:bottom w:val="none" w:sz="0" w:space="0" w:color="auto"/>
                    <w:right w:val="none" w:sz="0" w:space="0" w:color="auto"/>
                  </w:divBdr>
                </w:div>
                <w:div w:id="938879193">
                  <w:marLeft w:val="0"/>
                  <w:marRight w:val="0"/>
                  <w:marTop w:val="0"/>
                  <w:marBottom w:val="0"/>
                  <w:divBdr>
                    <w:top w:val="none" w:sz="0" w:space="0" w:color="auto"/>
                    <w:left w:val="none" w:sz="0" w:space="0" w:color="auto"/>
                    <w:bottom w:val="none" w:sz="0" w:space="0" w:color="auto"/>
                    <w:right w:val="none" w:sz="0" w:space="0" w:color="auto"/>
                  </w:divBdr>
                </w:div>
                <w:div w:id="8734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7148">
          <w:marLeft w:val="0"/>
          <w:marRight w:val="0"/>
          <w:marTop w:val="0"/>
          <w:marBottom w:val="0"/>
          <w:divBdr>
            <w:top w:val="none" w:sz="0" w:space="0" w:color="auto"/>
            <w:left w:val="none" w:sz="0" w:space="0" w:color="auto"/>
            <w:bottom w:val="none" w:sz="0" w:space="0" w:color="auto"/>
            <w:right w:val="none" w:sz="0" w:space="0" w:color="auto"/>
          </w:divBdr>
          <w:divsChild>
            <w:div w:id="1573734273">
              <w:marLeft w:val="0"/>
              <w:marRight w:val="0"/>
              <w:marTop w:val="0"/>
              <w:marBottom w:val="0"/>
              <w:divBdr>
                <w:top w:val="none" w:sz="0" w:space="0" w:color="auto"/>
                <w:left w:val="none" w:sz="0" w:space="0" w:color="auto"/>
                <w:bottom w:val="none" w:sz="0" w:space="0" w:color="auto"/>
                <w:right w:val="none" w:sz="0" w:space="0" w:color="auto"/>
              </w:divBdr>
              <w:divsChild>
                <w:div w:id="654262494">
                  <w:marLeft w:val="0"/>
                  <w:marRight w:val="0"/>
                  <w:marTop w:val="0"/>
                  <w:marBottom w:val="0"/>
                  <w:divBdr>
                    <w:top w:val="none" w:sz="0" w:space="0" w:color="auto"/>
                    <w:left w:val="none" w:sz="0" w:space="0" w:color="auto"/>
                    <w:bottom w:val="none" w:sz="0" w:space="0" w:color="auto"/>
                    <w:right w:val="none" w:sz="0" w:space="0" w:color="auto"/>
                  </w:divBdr>
                </w:div>
                <w:div w:id="480393698">
                  <w:marLeft w:val="0"/>
                  <w:marRight w:val="0"/>
                  <w:marTop w:val="0"/>
                  <w:marBottom w:val="0"/>
                  <w:divBdr>
                    <w:top w:val="none" w:sz="0" w:space="0" w:color="auto"/>
                    <w:left w:val="none" w:sz="0" w:space="0" w:color="auto"/>
                    <w:bottom w:val="none" w:sz="0" w:space="0" w:color="auto"/>
                    <w:right w:val="none" w:sz="0" w:space="0" w:color="auto"/>
                  </w:divBdr>
                </w:div>
                <w:div w:id="880750908">
                  <w:marLeft w:val="0"/>
                  <w:marRight w:val="0"/>
                  <w:marTop w:val="0"/>
                  <w:marBottom w:val="0"/>
                  <w:divBdr>
                    <w:top w:val="none" w:sz="0" w:space="0" w:color="auto"/>
                    <w:left w:val="none" w:sz="0" w:space="0" w:color="auto"/>
                    <w:bottom w:val="none" w:sz="0" w:space="0" w:color="auto"/>
                    <w:right w:val="none" w:sz="0" w:space="0" w:color="auto"/>
                  </w:divBdr>
                </w:div>
                <w:div w:id="1759982901">
                  <w:marLeft w:val="0"/>
                  <w:marRight w:val="0"/>
                  <w:marTop w:val="0"/>
                  <w:marBottom w:val="0"/>
                  <w:divBdr>
                    <w:top w:val="none" w:sz="0" w:space="0" w:color="auto"/>
                    <w:left w:val="none" w:sz="0" w:space="0" w:color="auto"/>
                    <w:bottom w:val="none" w:sz="0" w:space="0" w:color="auto"/>
                    <w:right w:val="none" w:sz="0" w:space="0" w:color="auto"/>
                  </w:divBdr>
                </w:div>
                <w:div w:id="1077703755">
                  <w:marLeft w:val="0"/>
                  <w:marRight w:val="0"/>
                  <w:marTop w:val="0"/>
                  <w:marBottom w:val="0"/>
                  <w:divBdr>
                    <w:top w:val="none" w:sz="0" w:space="0" w:color="auto"/>
                    <w:left w:val="none" w:sz="0" w:space="0" w:color="auto"/>
                    <w:bottom w:val="none" w:sz="0" w:space="0" w:color="auto"/>
                    <w:right w:val="none" w:sz="0" w:space="0" w:color="auto"/>
                  </w:divBdr>
                </w:div>
                <w:div w:id="2167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8551">
          <w:marLeft w:val="0"/>
          <w:marRight w:val="0"/>
          <w:marTop w:val="0"/>
          <w:marBottom w:val="0"/>
          <w:divBdr>
            <w:top w:val="none" w:sz="0" w:space="0" w:color="auto"/>
            <w:left w:val="none" w:sz="0" w:space="0" w:color="auto"/>
            <w:bottom w:val="none" w:sz="0" w:space="0" w:color="auto"/>
            <w:right w:val="none" w:sz="0" w:space="0" w:color="auto"/>
          </w:divBdr>
          <w:divsChild>
            <w:div w:id="871646236">
              <w:marLeft w:val="0"/>
              <w:marRight w:val="0"/>
              <w:marTop w:val="0"/>
              <w:marBottom w:val="0"/>
              <w:divBdr>
                <w:top w:val="none" w:sz="0" w:space="0" w:color="auto"/>
                <w:left w:val="none" w:sz="0" w:space="0" w:color="auto"/>
                <w:bottom w:val="none" w:sz="0" w:space="0" w:color="auto"/>
                <w:right w:val="none" w:sz="0" w:space="0" w:color="auto"/>
              </w:divBdr>
              <w:divsChild>
                <w:div w:id="11343998">
                  <w:marLeft w:val="0"/>
                  <w:marRight w:val="0"/>
                  <w:marTop w:val="0"/>
                  <w:marBottom w:val="0"/>
                  <w:divBdr>
                    <w:top w:val="none" w:sz="0" w:space="0" w:color="auto"/>
                    <w:left w:val="none" w:sz="0" w:space="0" w:color="auto"/>
                    <w:bottom w:val="none" w:sz="0" w:space="0" w:color="auto"/>
                    <w:right w:val="none" w:sz="0" w:space="0" w:color="auto"/>
                  </w:divBdr>
                </w:div>
                <w:div w:id="365953950">
                  <w:marLeft w:val="0"/>
                  <w:marRight w:val="0"/>
                  <w:marTop w:val="0"/>
                  <w:marBottom w:val="0"/>
                  <w:divBdr>
                    <w:top w:val="none" w:sz="0" w:space="0" w:color="auto"/>
                    <w:left w:val="none" w:sz="0" w:space="0" w:color="auto"/>
                    <w:bottom w:val="none" w:sz="0" w:space="0" w:color="auto"/>
                    <w:right w:val="none" w:sz="0" w:space="0" w:color="auto"/>
                  </w:divBdr>
                </w:div>
                <w:div w:id="1247224338">
                  <w:marLeft w:val="0"/>
                  <w:marRight w:val="0"/>
                  <w:marTop w:val="0"/>
                  <w:marBottom w:val="0"/>
                  <w:divBdr>
                    <w:top w:val="none" w:sz="0" w:space="0" w:color="auto"/>
                    <w:left w:val="none" w:sz="0" w:space="0" w:color="auto"/>
                    <w:bottom w:val="none" w:sz="0" w:space="0" w:color="auto"/>
                    <w:right w:val="none" w:sz="0" w:space="0" w:color="auto"/>
                  </w:divBdr>
                </w:div>
                <w:div w:id="564878068">
                  <w:marLeft w:val="0"/>
                  <w:marRight w:val="0"/>
                  <w:marTop w:val="0"/>
                  <w:marBottom w:val="0"/>
                  <w:divBdr>
                    <w:top w:val="none" w:sz="0" w:space="0" w:color="auto"/>
                    <w:left w:val="none" w:sz="0" w:space="0" w:color="auto"/>
                    <w:bottom w:val="none" w:sz="0" w:space="0" w:color="auto"/>
                    <w:right w:val="none" w:sz="0" w:space="0" w:color="auto"/>
                  </w:divBdr>
                </w:div>
                <w:div w:id="1914121822">
                  <w:marLeft w:val="0"/>
                  <w:marRight w:val="0"/>
                  <w:marTop w:val="0"/>
                  <w:marBottom w:val="0"/>
                  <w:divBdr>
                    <w:top w:val="none" w:sz="0" w:space="0" w:color="auto"/>
                    <w:left w:val="none" w:sz="0" w:space="0" w:color="auto"/>
                    <w:bottom w:val="none" w:sz="0" w:space="0" w:color="auto"/>
                    <w:right w:val="none" w:sz="0" w:space="0" w:color="auto"/>
                  </w:divBdr>
                </w:div>
                <w:div w:id="1485274822">
                  <w:marLeft w:val="0"/>
                  <w:marRight w:val="0"/>
                  <w:marTop w:val="0"/>
                  <w:marBottom w:val="0"/>
                  <w:divBdr>
                    <w:top w:val="none" w:sz="0" w:space="0" w:color="auto"/>
                    <w:left w:val="none" w:sz="0" w:space="0" w:color="auto"/>
                    <w:bottom w:val="none" w:sz="0" w:space="0" w:color="auto"/>
                    <w:right w:val="none" w:sz="0" w:space="0" w:color="auto"/>
                  </w:divBdr>
                </w:div>
                <w:div w:id="546651959">
                  <w:marLeft w:val="0"/>
                  <w:marRight w:val="0"/>
                  <w:marTop w:val="0"/>
                  <w:marBottom w:val="0"/>
                  <w:divBdr>
                    <w:top w:val="none" w:sz="0" w:space="0" w:color="auto"/>
                    <w:left w:val="none" w:sz="0" w:space="0" w:color="auto"/>
                    <w:bottom w:val="none" w:sz="0" w:space="0" w:color="auto"/>
                    <w:right w:val="none" w:sz="0" w:space="0" w:color="auto"/>
                  </w:divBdr>
                </w:div>
                <w:div w:id="1269386718">
                  <w:marLeft w:val="0"/>
                  <w:marRight w:val="0"/>
                  <w:marTop w:val="0"/>
                  <w:marBottom w:val="0"/>
                  <w:divBdr>
                    <w:top w:val="none" w:sz="0" w:space="0" w:color="auto"/>
                    <w:left w:val="none" w:sz="0" w:space="0" w:color="auto"/>
                    <w:bottom w:val="none" w:sz="0" w:space="0" w:color="auto"/>
                    <w:right w:val="none" w:sz="0" w:space="0" w:color="auto"/>
                  </w:divBdr>
                </w:div>
                <w:div w:id="1856111276">
                  <w:marLeft w:val="0"/>
                  <w:marRight w:val="0"/>
                  <w:marTop w:val="0"/>
                  <w:marBottom w:val="0"/>
                  <w:divBdr>
                    <w:top w:val="none" w:sz="0" w:space="0" w:color="auto"/>
                    <w:left w:val="none" w:sz="0" w:space="0" w:color="auto"/>
                    <w:bottom w:val="none" w:sz="0" w:space="0" w:color="auto"/>
                    <w:right w:val="none" w:sz="0" w:space="0" w:color="auto"/>
                  </w:divBdr>
                </w:div>
                <w:div w:id="203017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99722">
      <w:bodyDiv w:val="1"/>
      <w:marLeft w:val="0"/>
      <w:marRight w:val="0"/>
      <w:marTop w:val="0"/>
      <w:marBottom w:val="0"/>
      <w:divBdr>
        <w:top w:val="none" w:sz="0" w:space="0" w:color="auto"/>
        <w:left w:val="none" w:sz="0" w:space="0" w:color="auto"/>
        <w:bottom w:val="none" w:sz="0" w:space="0" w:color="auto"/>
        <w:right w:val="none" w:sz="0" w:space="0" w:color="auto"/>
      </w:divBdr>
    </w:div>
    <w:div w:id="173056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920</Words>
  <Characters>5521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Knieć</dc:creator>
  <cp:keywords/>
  <dc:description/>
  <cp:lastModifiedBy>admin</cp:lastModifiedBy>
  <cp:revision>2</cp:revision>
  <dcterms:created xsi:type="dcterms:W3CDTF">2025-05-22T15:14:00Z</dcterms:created>
  <dcterms:modified xsi:type="dcterms:W3CDTF">2025-05-22T15:14:00Z</dcterms:modified>
</cp:coreProperties>
</file>